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1F7" w:rsidRDefault="002541F7" w:rsidP="002541F7">
      <w:pPr>
        <w:pStyle w:val="a3"/>
      </w:pPr>
      <w:r w:rsidRPr="002541F7">
        <w:rPr>
          <w:b/>
          <w:bCs/>
        </w:rPr>
        <w:t>   </w:t>
      </w:r>
      <w:r>
        <w:t>Информация о беременности</w:t>
      </w:r>
    </w:p>
    <w:p w:rsidR="002541F7" w:rsidRDefault="002541F7" w:rsidP="002541F7">
      <w:pPr>
        <w:pStyle w:val="4"/>
      </w:pPr>
      <w:r>
        <w:t>   1.2.Прегравидарная подготовк</w:t>
      </w:r>
      <w:proofErr w:type="gramStart"/>
      <w:r>
        <w:t>а(</w:t>
      </w:r>
      <w:proofErr w:type="gramEnd"/>
      <w:r>
        <w:t xml:space="preserve"> необходимые обследования, Лечение хронических заболеваний на этапе планирования беременности. </w:t>
      </w:r>
      <w:proofErr w:type="gramStart"/>
      <w:r>
        <w:t>Принципы следования ЗОЖ)</w:t>
      </w:r>
      <w:proofErr w:type="gramEnd"/>
    </w:p>
    <w:p w:rsidR="002541F7" w:rsidRDefault="002541F7" w:rsidP="002541F7">
      <w:pPr>
        <w:pStyle w:val="a3"/>
      </w:pPr>
      <w:r>
        <w:t>Подготовка к беременности – это не только вера в успех и регулярная половая жизнь. Это комплекс обследований, которые повышают шансы на легкую беременность и рождение здорового ребенка.</w:t>
      </w:r>
    </w:p>
    <w:p w:rsidR="002541F7" w:rsidRDefault="002541F7" w:rsidP="002541F7">
      <w:pPr>
        <w:pStyle w:val="a3"/>
      </w:pPr>
      <w:proofErr w:type="spellStart"/>
      <w:r>
        <w:t>Прегравидарная</w:t>
      </w:r>
      <w:proofErr w:type="spellEnd"/>
      <w:r>
        <w:t xml:space="preserve"> подготовка (от лат. </w:t>
      </w:r>
      <w:proofErr w:type="spellStart"/>
      <w:r>
        <w:t>gravida</w:t>
      </w:r>
      <w:proofErr w:type="spellEnd"/>
      <w:r>
        <w:t xml:space="preserve"> — беременная, </w:t>
      </w:r>
      <w:proofErr w:type="spellStart"/>
      <w:r>
        <w:t>pre</w:t>
      </w:r>
      <w:proofErr w:type="spellEnd"/>
      <w:r>
        <w:t xml:space="preserve"> — предшествующий) — комплекс диагностических, профилактических и лечебных мероприятий, направленных на подготовку пары к успешному зачатию, нормальному течению беременности и рождению здорового ребёнка, на оценку имеющихся факторов риска и устранение/уменьшение их влияния.</w:t>
      </w:r>
    </w:p>
    <w:p w:rsidR="002541F7" w:rsidRDefault="002541F7" w:rsidP="002541F7">
      <w:pPr>
        <w:pStyle w:val="a3"/>
      </w:pPr>
      <w:r>
        <w:t>Неважно сколько вам лет и сколько у вас детей – к планированию любой беременности необходимо готовиться</w:t>
      </w:r>
      <w:proofErr w:type="gramStart"/>
      <w:r>
        <w:t xml:space="preserve"> ,</w:t>
      </w:r>
      <w:proofErr w:type="gramEnd"/>
      <w:r>
        <w:t xml:space="preserve"> причем обоим партнерам.</w:t>
      </w:r>
    </w:p>
    <w:p w:rsidR="002541F7" w:rsidRDefault="002541F7" w:rsidP="002541F7">
      <w:pPr>
        <w:pStyle w:val="a3"/>
      </w:pPr>
      <w:r>
        <w:t>Десятки исследований доказывают, что грамотная подготовка снижает риски:</w:t>
      </w:r>
    </w:p>
    <w:p w:rsidR="002541F7" w:rsidRDefault="002541F7" w:rsidP="002541F7">
      <w:pPr>
        <w:numPr>
          <w:ilvl w:val="0"/>
          <w:numId w:val="8"/>
        </w:numPr>
        <w:spacing w:before="100" w:beforeAutospacing="1" w:after="100" w:afterAutospacing="1" w:line="240" w:lineRule="auto"/>
      </w:pPr>
      <w:r>
        <w:t>Материнской и перинатальной смертности и заболеваемости</w:t>
      </w:r>
    </w:p>
    <w:p w:rsidR="002541F7" w:rsidRDefault="002541F7" w:rsidP="002541F7">
      <w:pPr>
        <w:numPr>
          <w:ilvl w:val="0"/>
          <w:numId w:val="8"/>
        </w:numPr>
        <w:spacing w:before="100" w:beforeAutospacing="1" w:after="100" w:afterAutospacing="1" w:line="240" w:lineRule="auto"/>
      </w:pPr>
      <w:r>
        <w:t>Самопроизвольных абортов и преждевременных родов</w:t>
      </w:r>
    </w:p>
    <w:p w:rsidR="002541F7" w:rsidRDefault="002541F7" w:rsidP="002541F7">
      <w:pPr>
        <w:numPr>
          <w:ilvl w:val="0"/>
          <w:numId w:val="8"/>
        </w:numPr>
        <w:spacing w:before="100" w:beforeAutospacing="1" w:after="100" w:afterAutospacing="1" w:line="240" w:lineRule="auto"/>
      </w:pPr>
      <w:r>
        <w:t xml:space="preserve">Хромосомных нарушений </w:t>
      </w:r>
      <w:proofErr w:type="spellStart"/>
      <w:r>
        <w:t>сосстороны</w:t>
      </w:r>
      <w:proofErr w:type="spellEnd"/>
      <w:r>
        <w:t xml:space="preserve"> плода</w:t>
      </w:r>
    </w:p>
    <w:p w:rsidR="002541F7" w:rsidRDefault="002541F7" w:rsidP="002541F7">
      <w:pPr>
        <w:numPr>
          <w:ilvl w:val="0"/>
          <w:numId w:val="8"/>
        </w:numPr>
        <w:spacing w:before="100" w:beforeAutospacing="1" w:after="100" w:afterAutospacing="1" w:line="240" w:lineRule="auto"/>
      </w:pPr>
      <w:r>
        <w:t>Осложнений беременности</w:t>
      </w:r>
    </w:p>
    <w:p w:rsidR="002541F7" w:rsidRDefault="002541F7" w:rsidP="002541F7">
      <w:pPr>
        <w:pStyle w:val="a3"/>
      </w:pPr>
      <w:r>
        <w:t>Что включает подготовка к беременности:</w:t>
      </w:r>
    </w:p>
    <w:p w:rsidR="002541F7" w:rsidRDefault="002541F7" w:rsidP="002541F7">
      <w:pPr>
        <w:numPr>
          <w:ilvl w:val="0"/>
          <w:numId w:val="9"/>
        </w:numPr>
        <w:spacing w:before="100" w:beforeAutospacing="1" w:after="100" w:afterAutospacing="1" w:line="240" w:lineRule="auto"/>
      </w:pPr>
      <w:r>
        <w:t xml:space="preserve">В </w:t>
      </w:r>
      <w:proofErr w:type="spellStart"/>
      <w:r>
        <w:t>прегравидарную</w:t>
      </w:r>
      <w:proofErr w:type="spellEnd"/>
      <w:r>
        <w:t xml:space="preserve"> подготовку входят как медицинские обследования, так и изменение образа жизни. Если партнеры не имеют проблемы с лишним весом, дефицитом микроэлементов, не имеют вредных привычек, то шансы на успешное зачатие, вынашивание и рождение здорового ребенка в разы повышаются.</w:t>
      </w:r>
    </w:p>
    <w:p w:rsidR="002541F7" w:rsidRDefault="002541F7" w:rsidP="002541F7">
      <w:pPr>
        <w:numPr>
          <w:ilvl w:val="0"/>
          <w:numId w:val="9"/>
        </w:numPr>
        <w:spacing w:before="100" w:beforeAutospacing="1" w:after="100" w:afterAutospacing="1" w:line="240" w:lineRule="auto"/>
      </w:pPr>
      <w:r>
        <w:t>Индивидуальный план обследования устанавливает врач акушер-гинеколог. Именно к этому специалисту женщине необходимо обратиться за 3-4 месяца до планируемого зачатия.</w:t>
      </w:r>
    </w:p>
    <w:p w:rsidR="002541F7" w:rsidRDefault="002541F7" w:rsidP="002541F7">
      <w:pPr>
        <w:numPr>
          <w:ilvl w:val="0"/>
          <w:numId w:val="9"/>
        </w:numPr>
        <w:spacing w:before="100" w:beforeAutospacing="1" w:after="100" w:afterAutospacing="1" w:line="240" w:lineRule="auto"/>
      </w:pPr>
      <w:r>
        <w:t xml:space="preserve">Партнер должен пройти обследование у уролога и начать вести здоровый образ жизни, ведь половину генетического материала ребенок получает от отца. Образ жизни и состояние здоровья будущего папы напрямую влияют на развитие сперматозоидов, несущих генетическую информацию. Процесс формирования и созревания половых клеток достаточно энергоемкий и чувствительный </w:t>
      </w:r>
      <w:proofErr w:type="gramStart"/>
      <w:r>
        <w:t>к</w:t>
      </w:r>
      <w:proofErr w:type="gramEnd"/>
      <w:r>
        <w:t xml:space="preserve"> </w:t>
      </w:r>
      <w:proofErr w:type="gramStart"/>
      <w:r>
        <w:t>различного</w:t>
      </w:r>
      <w:proofErr w:type="gramEnd"/>
      <w:r>
        <w:t xml:space="preserve"> рода нарушениям. Гормональные проблемы, экология, дефицит витаминов, перегрев и многие другие факторы могут негативно влиять на мужскую репродуктивную систему.</w:t>
      </w:r>
    </w:p>
    <w:p w:rsidR="002541F7" w:rsidRDefault="002541F7" w:rsidP="002541F7">
      <w:pPr>
        <w:pStyle w:val="a3"/>
      </w:pPr>
      <w:r>
        <w:t>Если беременность не наступает в течение года регулярной половой жизни без использования средств контрацепции, партнерам необходимо обследоваться, чтобы выявить причину бесплодия.</w:t>
      </w:r>
    </w:p>
    <w:p w:rsidR="002541F7" w:rsidRDefault="002541F7" w:rsidP="002541F7">
      <w:pPr>
        <w:pStyle w:val="a3"/>
      </w:pPr>
      <w:r>
        <w:t>Для пар, где женщина старше 35лет, этот срок составляет 6 месяцев.</w:t>
      </w:r>
    </w:p>
    <w:p w:rsidR="002541F7" w:rsidRDefault="002541F7" w:rsidP="002541F7">
      <w:pPr>
        <w:pStyle w:val="a3"/>
      </w:pPr>
      <w:r>
        <w:t>ПЛАН ПРЕГРАВИДАРНОЙ ПОДГОТОВКИ</w:t>
      </w:r>
    </w:p>
    <w:p w:rsidR="002541F7" w:rsidRDefault="002541F7" w:rsidP="002541F7">
      <w:pPr>
        <w:pStyle w:val="a3"/>
      </w:pPr>
      <w:r>
        <w:t>Когда?</w:t>
      </w:r>
      <w:proofErr w:type="gramStart"/>
      <w:r>
        <w:t>—</w:t>
      </w:r>
      <w:r>
        <w:rPr>
          <w:rStyle w:val="a4"/>
        </w:rPr>
        <w:t>З</w:t>
      </w:r>
      <w:proofErr w:type="gramEnd"/>
      <w:r>
        <w:rPr>
          <w:rStyle w:val="a4"/>
        </w:rPr>
        <w:t>а 3 месяца до планируемого зачатия</w:t>
      </w:r>
    </w:p>
    <w:p w:rsidR="002541F7" w:rsidRDefault="002541F7" w:rsidP="002541F7">
      <w:pPr>
        <w:pStyle w:val="a3"/>
      </w:pPr>
      <w:r>
        <w:t>Кому?— </w:t>
      </w:r>
      <w:r>
        <w:rPr>
          <w:rStyle w:val="a4"/>
        </w:rPr>
        <w:t>Обоим партнерам</w:t>
      </w:r>
    </w:p>
    <w:p w:rsidR="002541F7" w:rsidRDefault="002541F7" w:rsidP="002541F7">
      <w:pPr>
        <w:pStyle w:val="3"/>
      </w:pPr>
      <w:r>
        <w:lastRenderedPageBreak/>
        <w:t>Что включает?</w:t>
      </w:r>
    </w:p>
    <w:p w:rsidR="002541F7" w:rsidRDefault="002541F7" w:rsidP="002541F7">
      <w:pPr>
        <w:pStyle w:val="4"/>
      </w:pPr>
      <w:r>
        <w:t>Для женщины</w:t>
      </w:r>
    </w:p>
    <w:p w:rsidR="002541F7" w:rsidRDefault="002541F7" w:rsidP="002541F7">
      <w:pPr>
        <w:numPr>
          <w:ilvl w:val="0"/>
          <w:numId w:val="10"/>
        </w:numPr>
        <w:spacing w:before="100" w:beforeAutospacing="1" w:after="100" w:afterAutospacing="1" w:line="240" w:lineRule="auto"/>
      </w:pPr>
      <w:r>
        <w:t>Сбор анамнеза</w:t>
      </w:r>
    </w:p>
    <w:p w:rsidR="002541F7" w:rsidRDefault="002541F7" w:rsidP="002541F7">
      <w:pPr>
        <w:numPr>
          <w:ilvl w:val="0"/>
          <w:numId w:val="10"/>
        </w:numPr>
        <w:spacing w:before="100" w:beforeAutospacing="1" w:after="100" w:afterAutospacing="1" w:line="240" w:lineRule="auto"/>
      </w:pPr>
      <w:r>
        <w:t>Гинекологический осмотр</w:t>
      </w:r>
    </w:p>
    <w:p w:rsidR="002541F7" w:rsidRDefault="002541F7" w:rsidP="002541F7">
      <w:pPr>
        <w:numPr>
          <w:ilvl w:val="0"/>
          <w:numId w:val="10"/>
        </w:numPr>
        <w:spacing w:before="100" w:beforeAutospacing="1" w:after="100" w:afterAutospacing="1" w:line="240" w:lineRule="auto"/>
      </w:pPr>
      <w:r>
        <w:t>Консультация терапевта</w:t>
      </w:r>
    </w:p>
    <w:p w:rsidR="002541F7" w:rsidRDefault="002541F7" w:rsidP="002541F7">
      <w:pPr>
        <w:numPr>
          <w:ilvl w:val="0"/>
          <w:numId w:val="10"/>
        </w:numPr>
        <w:spacing w:before="100" w:beforeAutospacing="1" w:after="100" w:afterAutospacing="1" w:line="240" w:lineRule="auto"/>
      </w:pPr>
      <w:r>
        <w:t>Лабораторные и инструментальные исследования:</w:t>
      </w:r>
    </w:p>
    <w:p w:rsidR="002541F7" w:rsidRDefault="002541F7" w:rsidP="002541F7">
      <w:pPr>
        <w:numPr>
          <w:ilvl w:val="0"/>
          <w:numId w:val="10"/>
        </w:numPr>
        <w:spacing w:before="100" w:beforeAutospacing="1" w:after="100" w:afterAutospacing="1" w:line="240" w:lineRule="auto"/>
      </w:pPr>
      <w:r>
        <w:t>Клинический анализ крови</w:t>
      </w:r>
    </w:p>
    <w:p w:rsidR="002541F7" w:rsidRDefault="002541F7" w:rsidP="002541F7">
      <w:pPr>
        <w:numPr>
          <w:ilvl w:val="0"/>
          <w:numId w:val="10"/>
        </w:numPr>
        <w:spacing w:before="100" w:beforeAutospacing="1" w:after="100" w:afterAutospacing="1" w:line="240" w:lineRule="auto"/>
      </w:pPr>
      <w:r>
        <w:t>Определение группы крови и резус фактора</w:t>
      </w:r>
    </w:p>
    <w:p w:rsidR="002541F7" w:rsidRDefault="002541F7" w:rsidP="002541F7">
      <w:pPr>
        <w:numPr>
          <w:ilvl w:val="0"/>
          <w:numId w:val="10"/>
        </w:numPr>
        <w:spacing w:before="100" w:beforeAutospacing="1" w:after="100" w:afterAutospacing="1" w:line="240" w:lineRule="auto"/>
      </w:pPr>
      <w:r>
        <w:t xml:space="preserve">Исследование крови на ВИЧ, вирусные гепатиты </w:t>
      </w:r>
      <w:proofErr w:type="spellStart"/>
      <w:r>
        <w:t>Ви</w:t>
      </w:r>
      <w:proofErr w:type="spellEnd"/>
      <w:proofErr w:type="gramStart"/>
      <w:r>
        <w:t xml:space="preserve"> С</w:t>
      </w:r>
      <w:proofErr w:type="gramEnd"/>
      <w:r>
        <w:t>, сифилис</w:t>
      </w:r>
    </w:p>
    <w:p w:rsidR="002541F7" w:rsidRDefault="002541F7" w:rsidP="002541F7">
      <w:pPr>
        <w:numPr>
          <w:ilvl w:val="0"/>
          <w:numId w:val="10"/>
        </w:numPr>
        <w:spacing w:before="100" w:beforeAutospacing="1" w:after="100" w:afterAutospacing="1" w:line="240" w:lineRule="auto"/>
      </w:pPr>
      <w:r>
        <w:t>Определение уровня антител к вирусу краснухи</w:t>
      </w:r>
    </w:p>
    <w:p w:rsidR="002541F7" w:rsidRDefault="002541F7" w:rsidP="002541F7">
      <w:pPr>
        <w:numPr>
          <w:ilvl w:val="0"/>
          <w:numId w:val="10"/>
        </w:numPr>
        <w:spacing w:before="100" w:beforeAutospacing="1" w:after="100" w:afterAutospacing="1" w:line="240" w:lineRule="auto"/>
      </w:pPr>
      <w:r>
        <w:t xml:space="preserve">Определение уровня </w:t>
      </w:r>
      <w:proofErr w:type="spellStart"/>
      <w:r>
        <w:t>тиреотропного</w:t>
      </w:r>
      <w:proofErr w:type="spellEnd"/>
      <w:r>
        <w:t xml:space="preserve"> гормона (ТТГ) для оценки функции щитовидной железы</w:t>
      </w:r>
    </w:p>
    <w:p w:rsidR="002541F7" w:rsidRDefault="002541F7" w:rsidP="002541F7">
      <w:pPr>
        <w:numPr>
          <w:ilvl w:val="0"/>
          <w:numId w:val="10"/>
        </w:numPr>
        <w:spacing w:before="100" w:beforeAutospacing="1" w:after="100" w:afterAutospacing="1" w:line="240" w:lineRule="auto"/>
      </w:pPr>
      <w:r>
        <w:t>Общий анализ мочи</w:t>
      </w:r>
    </w:p>
    <w:p w:rsidR="002541F7" w:rsidRDefault="002541F7" w:rsidP="002541F7">
      <w:pPr>
        <w:numPr>
          <w:ilvl w:val="0"/>
          <w:numId w:val="10"/>
        </w:numPr>
        <w:spacing w:before="100" w:beforeAutospacing="1" w:after="100" w:afterAutospacing="1" w:line="240" w:lineRule="auto"/>
      </w:pPr>
      <w:r>
        <w:t>УЗИ органов малого таза</w:t>
      </w:r>
    </w:p>
    <w:p w:rsidR="002541F7" w:rsidRDefault="002541F7" w:rsidP="002541F7">
      <w:pPr>
        <w:numPr>
          <w:ilvl w:val="0"/>
          <w:numId w:val="10"/>
        </w:numPr>
        <w:spacing w:before="100" w:beforeAutospacing="1" w:after="100" w:afterAutospacing="1" w:line="240" w:lineRule="auto"/>
      </w:pPr>
      <w:r>
        <w:t>ЭКГ</w:t>
      </w:r>
    </w:p>
    <w:p w:rsidR="002541F7" w:rsidRDefault="002541F7" w:rsidP="002541F7">
      <w:pPr>
        <w:numPr>
          <w:ilvl w:val="0"/>
          <w:numId w:val="10"/>
        </w:numPr>
        <w:spacing w:before="100" w:beforeAutospacing="1" w:after="100" w:afterAutospacing="1" w:line="240" w:lineRule="auto"/>
      </w:pPr>
      <w:r>
        <w:t>Прием микроэлементов</w:t>
      </w:r>
    </w:p>
    <w:p w:rsidR="002541F7" w:rsidRDefault="002541F7" w:rsidP="002541F7">
      <w:pPr>
        <w:numPr>
          <w:ilvl w:val="0"/>
          <w:numId w:val="10"/>
        </w:numPr>
        <w:spacing w:before="100" w:beforeAutospacing="1" w:after="100" w:afterAutospacing="1" w:line="240" w:lineRule="auto"/>
      </w:pPr>
      <w:proofErr w:type="spellStart"/>
      <w:r>
        <w:t>Фолиевая</w:t>
      </w:r>
      <w:proofErr w:type="spellEnd"/>
      <w:r>
        <w:t xml:space="preserve"> кислота</w:t>
      </w:r>
    </w:p>
    <w:p w:rsidR="002541F7" w:rsidRDefault="002541F7" w:rsidP="002541F7">
      <w:pPr>
        <w:numPr>
          <w:ilvl w:val="0"/>
          <w:numId w:val="10"/>
        </w:numPr>
        <w:spacing w:before="100" w:beforeAutospacing="1" w:after="100" w:afterAutospacing="1" w:line="240" w:lineRule="auto"/>
      </w:pPr>
      <w:r>
        <w:t>Йодид калия</w:t>
      </w:r>
    </w:p>
    <w:p w:rsidR="002541F7" w:rsidRDefault="002541F7" w:rsidP="002541F7">
      <w:pPr>
        <w:numPr>
          <w:ilvl w:val="0"/>
          <w:numId w:val="10"/>
        </w:numPr>
        <w:spacing w:before="100" w:beforeAutospacing="1" w:after="100" w:afterAutospacing="1" w:line="240" w:lineRule="auto"/>
      </w:pPr>
      <w:r>
        <w:t>Здоровый образ жизни</w:t>
      </w:r>
    </w:p>
    <w:p w:rsidR="002541F7" w:rsidRDefault="002541F7" w:rsidP="002541F7">
      <w:pPr>
        <w:numPr>
          <w:ilvl w:val="0"/>
          <w:numId w:val="10"/>
        </w:numPr>
        <w:spacing w:before="100" w:beforeAutospacing="1" w:after="100" w:afterAutospacing="1" w:line="240" w:lineRule="auto"/>
      </w:pPr>
      <w:r>
        <w:t>Регулярные физические нагрузки</w:t>
      </w:r>
    </w:p>
    <w:p w:rsidR="002541F7" w:rsidRDefault="002541F7" w:rsidP="002541F7">
      <w:pPr>
        <w:numPr>
          <w:ilvl w:val="0"/>
          <w:numId w:val="10"/>
        </w:numPr>
        <w:spacing w:before="100" w:beforeAutospacing="1" w:after="100" w:afterAutospacing="1" w:line="240" w:lineRule="auto"/>
      </w:pPr>
      <w:r>
        <w:t>Соблюдение режима сна и бодрствования</w:t>
      </w:r>
    </w:p>
    <w:p w:rsidR="002541F7" w:rsidRDefault="002541F7" w:rsidP="002541F7">
      <w:pPr>
        <w:numPr>
          <w:ilvl w:val="0"/>
          <w:numId w:val="10"/>
        </w:numPr>
        <w:spacing w:before="100" w:beforeAutospacing="1" w:after="100" w:afterAutospacing="1" w:line="240" w:lineRule="auto"/>
      </w:pPr>
      <w:r>
        <w:t>Уменьшение стрессовых и раздражающих факторов</w:t>
      </w:r>
    </w:p>
    <w:p w:rsidR="002541F7" w:rsidRDefault="002541F7" w:rsidP="002541F7">
      <w:pPr>
        <w:numPr>
          <w:ilvl w:val="0"/>
          <w:numId w:val="10"/>
        </w:numPr>
        <w:spacing w:before="100" w:beforeAutospacing="1" w:after="100" w:afterAutospacing="1" w:line="240" w:lineRule="auto"/>
      </w:pPr>
      <w:r>
        <w:t>Отказ от курения и алкоголя</w:t>
      </w:r>
    </w:p>
    <w:p w:rsidR="002541F7" w:rsidRDefault="002541F7" w:rsidP="002541F7">
      <w:pPr>
        <w:numPr>
          <w:ilvl w:val="0"/>
          <w:numId w:val="10"/>
        </w:numPr>
        <w:spacing w:before="100" w:beforeAutospacing="1" w:after="100" w:afterAutospacing="1" w:line="240" w:lineRule="auto"/>
      </w:pPr>
      <w:r>
        <w:t>Полноценное сбалансированное питание</w:t>
      </w:r>
    </w:p>
    <w:p w:rsidR="002541F7" w:rsidRDefault="002541F7" w:rsidP="002541F7">
      <w:pPr>
        <w:pStyle w:val="a3"/>
      </w:pPr>
      <w:r>
        <w:t>ВАЖНО!</w:t>
      </w:r>
    </w:p>
    <w:p w:rsidR="002541F7" w:rsidRDefault="002541F7" w:rsidP="002541F7">
      <w:pPr>
        <w:numPr>
          <w:ilvl w:val="0"/>
          <w:numId w:val="11"/>
        </w:numPr>
        <w:spacing w:before="100" w:beforeAutospacing="1" w:after="100" w:afterAutospacing="1" w:line="240" w:lineRule="auto"/>
      </w:pPr>
      <w:proofErr w:type="spellStart"/>
      <w:r>
        <w:t>Женжинам</w:t>
      </w:r>
      <w:proofErr w:type="spellEnd"/>
      <w:r>
        <w:t xml:space="preserve"> старше 35лет перед планированием беременности рекомендована консультация генетика</w:t>
      </w:r>
    </w:p>
    <w:p w:rsidR="002541F7" w:rsidRDefault="002541F7" w:rsidP="002541F7">
      <w:pPr>
        <w:numPr>
          <w:ilvl w:val="0"/>
          <w:numId w:val="11"/>
        </w:numPr>
        <w:spacing w:before="100" w:beforeAutospacing="1" w:after="100" w:afterAutospacing="1" w:line="240" w:lineRule="auto"/>
      </w:pPr>
      <w:r>
        <w:t xml:space="preserve">При наличии </w:t>
      </w:r>
      <w:proofErr w:type="spellStart"/>
      <w:r>
        <w:t>экстрагенитальных</w:t>
      </w:r>
      <w:proofErr w:type="spellEnd"/>
      <w:r>
        <w:t xml:space="preserve"> заболеваний, которые находятся вне компетенции акушера-гинеколога, необходима консультация соответствующего специалиста</w:t>
      </w:r>
    </w:p>
    <w:p w:rsidR="002541F7" w:rsidRDefault="002541F7" w:rsidP="002541F7">
      <w:pPr>
        <w:pStyle w:val="4"/>
      </w:pPr>
      <w:r>
        <w:t>Для мужчины</w:t>
      </w:r>
    </w:p>
    <w:p w:rsidR="002541F7" w:rsidRDefault="002541F7" w:rsidP="002541F7">
      <w:pPr>
        <w:numPr>
          <w:ilvl w:val="0"/>
          <w:numId w:val="12"/>
        </w:numPr>
        <w:spacing w:before="100" w:beforeAutospacing="1" w:after="100" w:afterAutospacing="1" w:line="240" w:lineRule="auto"/>
      </w:pPr>
      <w:r>
        <w:t>Исключение вредных факторов</w:t>
      </w:r>
    </w:p>
    <w:p w:rsidR="002541F7" w:rsidRDefault="002541F7" w:rsidP="002541F7">
      <w:pPr>
        <w:numPr>
          <w:ilvl w:val="0"/>
          <w:numId w:val="12"/>
        </w:numPr>
        <w:spacing w:before="100" w:beforeAutospacing="1" w:after="100" w:afterAutospacing="1" w:line="240" w:lineRule="auto"/>
      </w:pPr>
      <w:proofErr w:type="spellStart"/>
      <w:r>
        <w:t>Тобакокурение</w:t>
      </w:r>
      <w:proofErr w:type="spellEnd"/>
      <w:r>
        <w:t xml:space="preserve"> и употребление алкоголя снижают подвижность сперматозоидов и ухудшают качество половых клеток</w:t>
      </w:r>
    </w:p>
    <w:p w:rsidR="002541F7" w:rsidRDefault="002541F7" w:rsidP="002541F7">
      <w:pPr>
        <w:numPr>
          <w:ilvl w:val="0"/>
          <w:numId w:val="12"/>
        </w:numPr>
        <w:spacing w:before="100" w:beforeAutospacing="1" w:after="100" w:afterAutospacing="1" w:line="240" w:lineRule="auto"/>
      </w:pPr>
      <w:r>
        <w:t>Воздействие химических веществ.</w:t>
      </w:r>
    </w:p>
    <w:p w:rsidR="002541F7" w:rsidRDefault="002541F7" w:rsidP="002541F7">
      <w:pPr>
        <w:numPr>
          <w:ilvl w:val="0"/>
          <w:numId w:val="12"/>
        </w:numPr>
        <w:spacing w:before="100" w:beforeAutospacing="1" w:after="100" w:afterAutospacing="1" w:line="240" w:lineRule="auto"/>
      </w:pPr>
      <w:r>
        <w:t>Прием стероидов, а также некоторых лекарственных препаратов, которые в свою очередь оказывают негативное влияние на уровень гормона тестостерона</w:t>
      </w:r>
    </w:p>
    <w:p w:rsidR="002541F7" w:rsidRDefault="002541F7" w:rsidP="002541F7">
      <w:pPr>
        <w:numPr>
          <w:ilvl w:val="0"/>
          <w:numId w:val="12"/>
        </w:numPr>
        <w:spacing w:before="100" w:beforeAutospacing="1" w:after="100" w:afterAutospacing="1" w:line="240" w:lineRule="auto"/>
      </w:pPr>
      <w:r>
        <w:t>Перегрев области паха: сауна, подогрев сидений в автомобиле, тесное синтетическое белье</w:t>
      </w:r>
    </w:p>
    <w:p w:rsidR="002541F7" w:rsidRDefault="002541F7" w:rsidP="002541F7">
      <w:pPr>
        <w:numPr>
          <w:ilvl w:val="0"/>
          <w:numId w:val="12"/>
        </w:numPr>
        <w:spacing w:before="100" w:beforeAutospacing="1" w:after="100" w:afterAutospacing="1" w:line="240" w:lineRule="auto"/>
      </w:pPr>
      <w:proofErr w:type="spellStart"/>
      <w:r>
        <w:t>Косультация</w:t>
      </w:r>
      <w:proofErr w:type="spellEnd"/>
      <w:r>
        <w:t xml:space="preserve"> уролога</w:t>
      </w:r>
    </w:p>
    <w:p w:rsidR="002541F7" w:rsidRDefault="002541F7" w:rsidP="002541F7">
      <w:pPr>
        <w:pStyle w:val="4"/>
      </w:pPr>
      <w:r>
        <w:t>   1.3. Нормальная беременность и жалобы, характерные для нормальной беременности в каждом триместре беременности</w:t>
      </w:r>
    </w:p>
    <w:p w:rsidR="002541F7" w:rsidRDefault="002541F7" w:rsidP="002541F7">
      <w:pPr>
        <w:pStyle w:val="a3"/>
      </w:pPr>
      <w:r>
        <w:t>Нормальная беременность диагностируется при визуализации в полости матки одного эмбрион</w:t>
      </w:r>
      <w:proofErr w:type="gramStart"/>
      <w:r>
        <w:t>а(</w:t>
      </w:r>
      <w:proofErr w:type="gramEnd"/>
      <w:r>
        <w:t>плода) с наличием сердцебиения без пороков развития при ультразвуковом исследовании.</w:t>
      </w:r>
    </w:p>
    <w:p w:rsidR="002541F7" w:rsidRDefault="002541F7" w:rsidP="002541F7">
      <w:pPr>
        <w:pStyle w:val="a3"/>
      </w:pPr>
      <w:r>
        <w:lastRenderedPageBreak/>
        <w:t>Жалобы, характерные для нормальной беременности:</w:t>
      </w:r>
    </w:p>
    <w:p w:rsidR="002541F7" w:rsidRDefault="002541F7" w:rsidP="002541F7">
      <w:pPr>
        <w:numPr>
          <w:ilvl w:val="0"/>
          <w:numId w:val="13"/>
        </w:numPr>
        <w:spacing w:before="100" w:beforeAutospacing="1" w:after="100" w:afterAutospacing="1" w:line="240" w:lineRule="auto"/>
      </w:pPr>
      <w:r>
        <w:t>Тошнота и рвота. Этот симптом наблюдаются у каждой 3-й беременной женщины. В 90% случаев тошнота и рвота беременных являются физиологическим признаком, в 10% – осложнением беременности. При нормальной беременности рвота бывает не чаще 2-3-х раз в сутки, чаще натощак, и не нарушает общего состояния пациентки. В большинстве случаев тошнота и рвота купируются самостоятельно к 16-20 неделям беременности.</w:t>
      </w:r>
    </w:p>
    <w:p w:rsidR="002541F7" w:rsidRDefault="002541F7" w:rsidP="002541F7">
      <w:pPr>
        <w:numPr>
          <w:ilvl w:val="0"/>
          <w:numId w:val="13"/>
        </w:numPr>
        <w:spacing w:before="100" w:beforeAutospacing="1" w:after="100" w:afterAutospacing="1" w:line="240" w:lineRule="auto"/>
      </w:pPr>
      <w:proofErr w:type="spellStart"/>
      <w:r>
        <w:t>Масталгия</w:t>
      </w:r>
      <w:proofErr w:type="spellEnd"/>
      <w:r>
        <w:t xml:space="preserve"> является нормальным симптомом во время беременности, наблюдается у большинства женщин в 1-м триместре беременности и </w:t>
      </w:r>
      <w:proofErr w:type="gramStart"/>
      <w:r>
        <w:t>связана</w:t>
      </w:r>
      <w:proofErr w:type="gramEnd"/>
      <w:r>
        <w:t xml:space="preserve"> с отечностью и </w:t>
      </w:r>
      <w:proofErr w:type="spellStart"/>
      <w:r>
        <w:t>нагрубанием</w:t>
      </w:r>
      <w:proofErr w:type="spellEnd"/>
      <w:r>
        <w:t xml:space="preserve"> молочных желез вследствие гормональных изменений.</w:t>
      </w:r>
    </w:p>
    <w:p w:rsidR="002541F7" w:rsidRDefault="002541F7" w:rsidP="002541F7">
      <w:pPr>
        <w:numPr>
          <w:ilvl w:val="0"/>
          <w:numId w:val="13"/>
        </w:numPr>
        <w:spacing w:before="100" w:beforeAutospacing="1" w:after="100" w:afterAutospacing="1" w:line="240" w:lineRule="auto"/>
      </w:pPr>
      <w:r>
        <w:t xml:space="preserve">Боль внизу живота во время беременности может быть нормальным явлением как, например, при натяжении связочного аппарата матки во время ее роста (ноющие боли или </w:t>
      </w:r>
      <w:proofErr w:type="spellStart"/>
      <w:r>
        <w:t>внезапнаяколющая</w:t>
      </w:r>
      <w:proofErr w:type="spellEnd"/>
      <w:r>
        <w:t xml:space="preserve"> боль внизу живота) или при тренировочных схватках после 20-й недели беременности (тянущие боли внизу живота, сопровождающиеся тонусом </w:t>
      </w:r>
      <w:proofErr w:type="spellStart"/>
      <w:r>
        <w:t>матки</w:t>
      </w:r>
      <w:proofErr w:type="gramStart"/>
      <w:r>
        <w:t>,д</w:t>
      </w:r>
      <w:proofErr w:type="gramEnd"/>
      <w:r>
        <w:t>лящиеся</w:t>
      </w:r>
      <w:proofErr w:type="spellEnd"/>
      <w:r>
        <w:t xml:space="preserve"> до минуты, не имеющие регулярного характера).</w:t>
      </w:r>
    </w:p>
    <w:p w:rsidR="002541F7" w:rsidRDefault="002541F7" w:rsidP="002541F7">
      <w:pPr>
        <w:numPr>
          <w:ilvl w:val="0"/>
          <w:numId w:val="13"/>
        </w:numPr>
        <w:spacing w:before="100" w:beforeAutospacing="1" w:after="100" w:afterAutospacing="1" w:line="240" w:lineRule="auto"/>
      </w:pPr>
      <w:r>
        <w:t>Изжога (</w:t>
      </w:r>
      <w:proofErr w:type="spellStart"/>
      <w:r>
        <w:t>гастроэзофагеальная</w:t>
      </w:r>
      <w:proofErr w:type="spellEnd"/>
      <w:r>
        <w:t xml:space="preserve"> </w:t>
      </w:r>
      <w:proofErr w:type="spellStart"/>
      <w:r>
        <w:t>рефлюксная</w:t>
      </w:r>
      <w:proofErr w:type="spellEnd"/>
      <w:r>
        <w:t xml:space="preserve"> болезнь) Чаще она развивается в 3-м триместре беременности (5–7). </w:t>
      </w:r>
      <w:proofErr w:type="gramStart"/>
      <w:r>
        <w:t>Изжога возникает вследствие релаксации нижнего пищеводного сфинктера, снижения внутри пищеводного давления, и одновременном повышении внутрибрюшного и внутрижелудочного давления, что приводит к повторяющемуся забросу желудочного и/или дуоденального содержимого в пищевод.</w:t>
      </w:r>
      <w:proofErr w:type="gramEnd"/>
    </w:p>
    <w:p w:rsidR="002541F7" w:rsidRDefault="002541F7" w:rsidP="002541F7">
      <w:pPr>
        <w:numPr>
          <w:ilvl w:val="0"/>
          <w:numId w:val="13"/>
        </w:numPr>
        <w:spacing w:before="100" w:beforeAutospacing="1" w:after="100" w:afterAutospacing="1" w:line="240" w:lineRule="auto"/>
      </w:pPr>
      <w:r>
        <w:t>Запоры – Запоры связаны с нарушением пассажа по толстой кишке и характеризуются частотой стула менее 3-х раз в неделю. Примерно 8-10% женщин заболевают геморроем во время каждой беременности (10).</w:t>
      </w:r>
    </w:p>
    <w:p w:rsidR="002541F7" w:rsidRDefault="002541F7" w:rsidP="002541F7">
      <w:pPr>
        <w:numPr>
          <w:ilvl w:val="0"/>
          <w:numId w:val="13"/>
        </w:numPr>
        <w:spacing w:before="100" w:beforeAutospacing="1" w:after="100" w:afterAutospacing="1" w:line="240" w:lineRule="auto"/>
      </w:pPr>
      <w:r>
        <w:t>Варикозная болезнь развивается у 30% беременных женщин. Причиной развития варикозной болезни во время беременности является повышение венозного давления в нижних конечностях и расслабляющее влияние на сосудистую стенку вен прогестерона, релаксина и других биологически активных веществ</w:t>
      </w:r>
    </w:p>
    <w:p w:rsidR="002541F7" w:rsidRDefault="002541F7" w:rsidP="002541F7">
      <w:pPr>
        <w:numPr>
          <w:ilvl w:val="0"/>
          <w:numId w:val="13"/>
        </w:numPr>
        <w:spacing w:before="100" w:beforeAutospacing="1" w:after="100" w:afterAutospacing="1" w:line="240" w:lineRule="auto"/>
      </w:pPr>
      <w:r>
        <w:t xml:space="preserve">Влагалищные выделения без зуда, болезненности, неприятного запаха или </w:t>
      </w:r>
      <w:proofErr w:type="spellStart"/>
      <w:r>
        <w:t>дизурических</w:t>
      </w:r>
      <w:proofErr w:type="spellEnd"/>
      <w:r>
        <w:t xml:space="preserve"> явлений являются нормальным симптомом во время беременности и наблюдаются у большинства женщин.</w:t>
      </w:r>
    </w:p>
    <w:p w:rsidR="002541F7" w:rsidRDefault="002541F7" w:rsidP="002541F7">
      <w:pPr>
        <w:numPr>
          <w:ilvl w:val="0"/>
          <w:numId w:val="13"/>
        </w:numPr>
        <w:spacing w:before="100" w:beforeAutospacing="1" w:after="100" w:afterAutospacing="1" w:line="240" w:lineRule="auto"/>
      </w:pPr>
      <w:r>
        <w:t>Боль в спине во время беременности. Самой частой причиной возникновения боли в спине во время беременности является увеличение нагрузки на спину в связи с увеличением живота и смещением центра тяжести, и снижение тонуса мышц под влиянием релаксина.</w:t>
      </w:r>
    </w:p>
    <w:p w:rsidR="002541F7" w:rsidRDefault="002541F7" w:rsidP="002541F7">
      <w:pPr>
        <w:pStyle w:val="4"/>
      </w:pPr>
      <w:r>
        <w:t>   1.4. Правильное питание и поведение во время беременности</w:t>
      </w:r>
    </w:p>
    <w:p w:rsidR="002541F7" w:rsidRDefault="002541F7" w:rsidP="002541F7">
      <w:pPr>
        <w:pStyle w:val="a3"/>
      </w:pPr>
      <w:r>
        <w:rPr>
          <w:rStyle w:val="a4"/>
        </w:rPr>
        <w:t>Как правильно питаться во время беременности?</w:t>
      </w:r>
    </w:p>
    <w:p w:rsidR="002541F7" w:rsidRDefault="002541F7" w:rsidP="002541F7">
      <w:pPr>
        <w:pStyle w:val="a3"/>
      </w:pPr>
      <w:r>
        <w:rPr>
          <w:rStyle w:val="a4"/>
        </w:rPr>
        <w:t>Неправильность питания может быть разного рода:</w:t>
      </w:r>
    </w:p>
    <w:p w:rsidR="002541F7" w:rsidRDefault="002541F7" w:rsidP="002541F7">
      <w:pPr>
        <w:numPr>
          <w:ilvl w:val="0"/>
          <w:numId w:val="14"/>
        </w:numPr>
        <w:spacing w:before="100" w:beforeAutospacing="1" w:after="100" w:afterAutospacing="1" w:line="240" w:lineRule="auto"/>
      </w:pPr>
      <w:r>
        <w:t>Недостаток</w:t>
      </w:r>
    </w:p>
    <w:p w:rsidR="002541F7" w:rsidRDefault="002541F7" w:rsidP="002541F7">
      <w:pPr>
        <w:numPr>
          <w:ilvl w:val="0"/>
          <w:numId w:val="14"/>
        </w:numPr>
        <w:spacing w:before="100" w:beforeAutospacing="1" w:after="100" w:afterAutospacing="1" w:line="240" w:lineRule="auto"/>
      </w:pPr>
      <w:r>
        <w:t>Неправильное соотношение необходимых компонентов</w:t>
      </w:r>
    </w:p>
    <w:p w:rsidR="002541F7" w:rsidRDefault="002541F7" w:rsidP="002541F7">
      <w:pPr>
        <w:numPr>
          <w:ilvl w:val="0"/>
          <w:numId w:val="14"/>
        </w:numPr>
        <w:spacing w:before="100" w:beforeAutospacing="1" w:after="100" w:afterAutospacing="1" w:line="240" w:lineRule="auto"/>
      </w:pPr>
      <w:r>
        <w:t>Плохое качество продуктов</w:t>
      </w:r>
    </w:p>
    <w:p w:rsidR="002541F7" w:rsidRDefault="002541F7" w:rsidP="002541F7">
      <w:pPr>
        <w:numPr>
          <w:ilvl w:val="0"/>
          <w:numId w:val="14"/>
        </w:numPr>
        <w:spacing w:before="100" w:beforeAutospacing="1" w:after="100" w:afterAutospacing="1" w:line="240" w:lineRule="auto"/>
      </w:pPr>
      <w:r>
        <w:t>Избыток</w:t>
      </w:r>
    </w:p>
    <w:p w:rsidR="002541F7" w:rsidRDefault="002541F7" w:rsidP="002541F7">
      <w:pPr>
        <w:pStyle w:val="a3"/>
      </w:pPr>
      <w:r>
        <w:rPr>
          <w:rStyle w:val="a4"/>
        </w:rPr>
        <w:t>К необходимым компонентам в питании относятся:</w:t>
      </w:r>
    </w:p>
    <w:p w:rsidR="002541F7" w:rsidRDefault="002541F7" w:rsidP="002541F7">
      <w:pPr>
        <w:numPr>
          <w:ilvl w:val="0"/>
          <w:numId w:val="15"/>
        </w:numPr>
        <w:spacing w:before="100" w:beforeAutospacing="1" w:after="100" w:afterAutospacing="1" w:line="240" w:lineRule="auto"/>
      </w:pPr>
      <w:r>
        <w:t>Белки</w:t>
      </w:r>
    </w:p>
    <w:p w:rsidR="002541F7" w:rsidRDefault="002541F7" w:rsidP="002541F7">
      <w:pPr>
        <w:numPr>
          <w:ilvl w:val="0"/>
          <w:numId w:val="15"/>
        </w:numPr>
        <w:spacing w:before="100" w:beforeAutospacing="1" w:after="100" w:afterAutospacing="1" w:line="240" w:lineRule="auto"/>
      </w:pPr>
      <w:r>
        <w:t>Углеводы</w:t>
      </w:r>
    </w:p>
    <w:p w:rsidR="002541F7" w:rsidRDefault="002541F7" w:rsidP="002541F7">
      <w:pPr>
        <w:numPr>
          <w:ilvl w:val="0"/>
          <w:numId w:val="15"/>
        </w:numPr>
        <w:spacing w:before="100" w:beforeAutospacing="1" w:after="100" w:afterAutospacing="1" w:line="240" w:lineRule="auto"/>
      </w:pPr>
      <w:r>
        <w:t>Жиры</w:t>
      </w:r>
    </w:p>
    <w:p w:rsidR="002541F7" w:rsidRDefault="002541F7" w:rsidP="002541F7">
      <w:pPr>
        <w:numPr>
          <w:ilvl w:val="0"/>
          <w:numId w:val="15"/>
        </w:numPr>
        <w:spacing w:before="100" w:beforeAutospacing="1" w:after="100" w:afterAutospacing="1" w:line="240" w:lineRule="auto"/>
      </w:pPr>
      <w:r>
        <w:t>Витамины</w:t>
      </w:r>
    </w:p>
    <w:p w:rsidR="002541F7" w:rsidRDefault="002541F7" w:rsidP="002541F7">
      <w:pPr>
        <w:numPr>
          <w:ilvl w:val="0"/>
          <w:numId w:val="15"/>
        </w:numPr>
        <w:spacing w:before="100" w:beforeAutospacing="1" w:after="100" w:afterAutospacing="1" w:line="240" w:lineRule="auto"/>
      </w:pPr>
      <w:r>
        <w:t>Минеральные вещества</w:t>
      </w:r>
    </w:p>
    <w:p w:rsidR="002541F7" w:rsidRDefault="002541F7" w:rsidP="002541F7">
      <w:pPr>
        <w:numPr>
          <w:ilvl w:val="0"/>
          <w:numId w:val="15"/>
        </w:numPr>
        <w:spacing w:before="100" w:beforeAutospacing="1" w:after="100" w:afterAutospacing="1" w:line="240" w:lineRule="auto"/>
      </w:pPr>
      <w:r>
        <w:lastRenderedPageBreak/>
        <w:t>Вода</w:t>
      </w:r>
    </w:p>
    <w:p w:rsidR="002541F7" w:rsidRDefault="002541F7" w:rsidP="002541F7">
      <w:pPr>
        <w:pStyle w:val="a3"/>
      </w:pPr>
      <w:r>
        <w:t>Не ограничивайте себя в жидкости, пить до 2 литров в день — это норма, беременная женщина не должна испытывать жажду. Однако надо выбирать правильные напитки.</w:t>
      </w:r>
    </w:p>
    <w:p w:rsidR="002541F7" w:rsidRDefault="002541F7" w:rsidP="002541F7">
      <w:pPr>
        <w:pStyle w:val="a3"/>
      </w:pPr>
      <w:r>
        <w:t>Сладкое питье: компоты, консервированные соки, нектары, газированная вода — задерживают жидкость в организме, их лучше из рациона исключить. Пейте чистую воду, пропущенную через фильтр или взятую из источника.</w:t>
      </w:r>
    </w:p>
    <w:p w:rsidR="002541F7" w:rsidRDefault="002541F7" w:rsidP="002541F7">
      <w:pPr>
        <w:pStyle w:val="a3"/>
      </w:pPr>
      <w:r>
        <w:rPr>
          <w:rStyle w:val="a4"/>
        </w:rPr>
        <w:t>Что обеспечивают БЕЛКИ во время беременности:</w:t>
      </w:r>
    </w:p>
    <w:p w:rsidR="002541F7" w:rsidRDefault="002541F7" w:rsidP="002541F7">
      <w:pPr>
        <w:numPr>
          <w:ilvl w:val="0"/>
          <w:numId w:val="16"/>
        </w:numPr>
        <w:spacing w:before="100" w:beforeAutospacing="1" w:after="100" w:afterAutospacing="1" w:line="240" w:lineRule="auto"/>
      </w:pPr>
      <w:r>
        <w:t>рост и развитие ребенка, плаценты, матки и молочных желез матери, а также запасы, которые будут использованы во время кормления грудью;</w:t>
      </w:r>
    </w:p>
    <w:p w:rsidR="002541F7" w:rsidRDefault="002541F7" w:rsidP="002541F7">
      <w:pPr>
        <w:numPr>
          <w:ilvl w:val="0"/>
          <w:numId w:val="16"/>
        </w:numPr>
        <w:spacing w:before="100" w:beforeAutospacing="1" w:after="100" w:afterAutospacing="1" w:line="240" w:lineRule="auto"/>
      </w:pPr>
      <w:r>
        <w:t>транспорт питательных веществ</w:t>
      </w:r>
      <w:proofErr w:type="gramStart"/>
      <w:r>
        <w:t xml:space="preserve"> ,</w:t>
      </w:r>
      <w:proofErr w:type="gramEnd"/>
      <w:r>
        <w:t xml:space="preserve"> витаминов, микроэлементов;</w:t>
      </w:r>
    </w:p>
    <w:p w:rsidR="002541F7" w:rsidRDefault="002541F7" w:rsidP="002541F7">
      <w:pPr>
        <w:numPr>
          <w:ilvl w:val="0"/>
          <w:numId w:val="16"/>
        </w:numPr>
        <w:spacing w:before="100" w:beforeAutospacing="1" w:after="100" w:afterAutospacing="1" w:line="240" w:lineRule="auto"/>
      </w:pPr>
      <w:r>
        <w:t>иммунную защиту</w:t>
      </w:r>
      <w:proofErr w:type="gramStart"/>
      <w:r>
        <w:t xml:space="preserve"> ,</w:t>
      </w:r>
      <w:proofErr w:type="gramEnd"/>
      <w:r>
        <w:t xml:space="preserve"> так как антитела против бактерий и вирусов — это белки;</w:t>
      </w:r>
    </w:p>
    <w:p w:rsidR="002541F7" w:rsidRDefault="002541F7" w:rsidP="002541F7">
      <w:pPr>
        <w:numPr>
          <w:ilvl w:val="0"/>
          <w:numId w:val="16"/>
        </w:numPr>
        <w:spacing w:before="100" w:beforeAutospacing="1" w:after="100" w:afterAutospacing="1" w:line="240" w:lineRule="auto"/>
      </w:pPr>
      <w:r>
        <w:t xml:space="preserve">оптимальную работу свертывающей и </w:t>
      </w:r>
      <w:proofErr w:type="spellStart"/>
      <w:r>
        <w:t>противосвертывающей</w:t>
      </w:r>
      <w:proofErr w:type="spellEnd"/>
      <w:r>
        <w:t xml:space="preserve"> систем, так как факторы свертывания — то же белки;</w:t>
      </w:r>
    </w:p>
    <w:p w:rsidR="002541F7" w:rsidRDefault="002541F7" w:rsidP="002541F7">
      <w:pPr>
        <w:numPr>
          <w:ilvl w:val="0"/>
          <w:numId w:val="16"/>
        </w:numPr>
        <w:spacing w:before="100" w:beforeAutospacing="1" w:after="100" w:afterAutospacing="1" w:line="240" w:lineRule="auto"/>
      </w:pPr>
      <w:r>
        <w:t xml:space="preserve">поддержание осмотического давления плазмы: это свойство, которое не позволяет жидкой части крови покидать сосудистое русло, тем самым препятствуя возникновению отеков и сгущению крови </w:t>
      </w:r>
      <w:proofErr w:type="gramStart"/>
      <w:r>
        <w:t xml:space="preserve">( </w:t>
      </w:r>
      <w:proofErr w:type="gramEnd"/>
      <w:r>
        <w:t>за это важнейшее качество крови, помимо белка альбумина, отвечает и хлорид натрия, то есть поваренная соль: в пищу лучше употреблять серую крупную морскую соль, она полезнее очищенной йодированной мелкой соли, так как имеет природное происхождение и содержит в следовых количествах многие необходимые микроэлементы</w:t>
      </w:r>
      <w:proofErr w:type="gramStart"/>
      <w:r>
        <w:t xml:space="preserve"> )</w:t>
      </w:r>
      <w:proofErr w:type="gramEnd"/>
      <w:r>
        <w:t>; поэтому малобелковые диеты неуместны во время беременности.</w:t>
      </w:r>
    </w:p>
    <w:p w:rsidR="002541F7" w:rsidRDefault="002541F7" w:rsidP="002541F7">
      <w:pPr>
        <w:pStyle w:val="a3"/>
      </w:pPr>
      <w:r>
        <w:rPr>
          <w:rStyle w:val="a4"/>
        </w:rPr>
        <w:t>Что обеспечивают ЖИРЫ во время беременности:</w:t>
      </w:r>
    </w:p>
    <w:p w:rsidR="002541F7" w:rsidRDefault="002541F7" w:rsidP="002541F7">
      <w:pPr>
        <w:pStyle w:val="a3"/>
      </w:pPr>
      <w:r>
        <w:t>Жиры необходимы для усвоения витаминов и белков — главных «строителей» человеческого тела. Они защищают органы от ушибов и переохлаждения, стимулируют перистальтику кишечника. Кроме этого, они являются источником важнейших для нормального роста малыша витаминов</w:t>
      </w:r>
      <w:proofErr w:type="gramStart"/>
      <w:r>
        <w:t xml:space="preserve"> А</w:t>
      </w:r>
      <w:proofErr w:type="gramEnd"/>
      <w:r>
        <w:t>, D, Е, F и других биологически активных веществ.</w:t>
      </w:r>
    </w:p>
    <w:p w:rsidR="002541F7" w:rsidRDefault="002541F7" w:rsidP="002541F7">
      <w:pPr>
        <w:pStyle w:val="a3"/>
      </w:pPr>
      <w:r>
        <w:rPr>
          <w:rStyle w:val="a4"/>
        </w:rPr>
        <w:t>Что обеспечивают Витамины и Микроэлементы во время беременности:</w:t>
      </w:r>
    </w:p>
    <w:p w:rsidR="002541F7" w:rsidRDefault="002541F7" w:rsidP="002541F7">
      <w:pPr>
        <w:pStyle w:val="a3"/>
      </w:pPr>
      <w:r>
        <w:t>Они помогают обеспечить правильное развитие плода, снижают риск врожденных пороков развития и поддерживают общее состояние здоровья матери.</w:t>
      </w:r>
    </w:p>
    <w:p w:rsidR="002541F7" w:rsidRDefault="002541F7" w:rsidP="002541F7">
      <w:pPr>
        <w:pStyle w:val="a3"/>
      </w:pPr>
      <w:r>
        <w:rPr>
          <w:rStyle w:val="a4"/>
        </w:rPr>
        <w:t>Что обеспечивают УГЛЕВОДЫ во время беременности:</w:t>
      </w:r>
    </w:p>
    <w:p w:rsidR="002541F7" w:rsidRDefault="002541F7" w:rsidP="002541F7">
      <w:pPr>
        <w:pStyle w:val="a3"/>
      </w:pPr>
      <w:r>
        <w:t>Углеводы состоят из крахмала, сахара и клетчатки и являются основным источником энергии во время беременности. Крахмал и сахар расщепляются на простые сахара, такие как глюкоза, которые легко проходят через плаценту и дают энергию для поддержки растущего ребенка во время беременности.</w:t>
      </w:r>
    </w:p>
    <w:p w:rsidR="002541F7" w:rsidRDefault="002541F7" w:rsidP="002541F7">
      <w:pPr>
        <w:pStyle w:val="a3"/>
      </w:pPr>
      <w:r>
        <w:rPr>
          <w:rStyle w:val="a4"/>
        </w:rPr>
        <w:t>Дневной рацион беременной женщины должен включать в себя:</w:t>
      </w:r>
    </w:p>
    <w:p w:rsidR="002541F7" w:rsidRDefault="002541F7" w:rsidP="002541F7">
      <w:pPr>
        <w:pStyle w:val="a3"/>
      </w:pPr>
      <w:r>
        <w:rPr>
          <w:rStyle w:val="a4"/>
        </w:rPr>
        <w:t>Белки</w:t>
      </w:r>
      <w:r>
        <w:t xml:space="preserve">— </w:t>
      </w:r>
      <w:proofErr w:type="gramStart"/>
      <w:r>
        <w:t>не</w:t>
      </w:r>
      <w:proofErr w:type="gramEnd"/>
      <w:r>
        <w:t xml:space="preserve"> менее 100 г в первой половине беременности и 120 г— во второй. Ежедневно прием нежирного мяса или рыбы — 150 г. Готовить лучше на пару, отваривать или запекать. Ежедневно одно вареное яйцо, если нет аллергии. Кисломолочные продукты до 0.5 л в день: сыр, кефир, творог, ряженка. Бобовые, орехи и семечки также содержат белки.</w:t>
      </w:r>
    </w:p>
    <w:p w:rsidR="002541F7" w:rsidRDefault="002541F7" w:rsidP="002541F7">
      <w:pPr>
        <w:pStyle w:val="a3"/>
      </w:pPr>
      <w:r>
        <w:rPr>
          <w:rStyle w:val="a4"/>
        </w:rPr>
        <w:lastRenderedPageBreak/>
        <w:t>Углеводы </w:t>
      </w:r>
      <w:r>
        <w:t xml:space="preserve">— около 350-400 г в сутки. </w:t>
      </w:r>
      <w:proofErr w:type="gramStart"/>
      <w:r>
        <w:t xml:space="preserve">Отдавайте предпочтение «медленным» углеводам: кашам, черному и </w:t>
      </w:r>
      <w:proofErr w:type="spellStart"/>
      <w:r>
        <w:t>цельнозерновому</w:t>
      </w:r>
      <w:proofErr w:type="spellEnd"/>
      <w:r>
        <w:t xml:space="preserve"> хлебу, фруктам, ягодам, овощам.</w:t>
      </w:r>
      <w:proofErr w:type="gramEnd"/>
      <w:r>
        <w:t xml:space="preserve"> Ограничьте до минимума выпечку, сладости, сахар, макароны.</w:t>
      </w:r>
    </w:p>
    <w:p w:rsidR="002541F7" w:rsidRDefault="002541F7" w:rsidP="002541F7">
      <w:pPr>
        <w:pStyle w:val="a3"/>
      </w:pPr>
      <w:r>
        <w:rPr>
          <w:rStyle w:val="a4"/>
        </w:rPr>
        <w:t>Жиры</w:t>
      </w:r>
      <w:r>
        <w:t> — 80 г в сутки, из них 15-30 г растительные жиры, остальное животные.</w:t>
      </w:r>
    </w:p>
    <w:p w:rsidR="002541F7" w:rsidRDefault="002541F7" w:rsidP="002541F7">
      <w:pPr>
        <w:pStyle w:val="a3"/>
      </w:pPr>
      <w:r>
        <w:rPr>
          <w:rStyle w:val="a4"/>
        </w:rPr>
        <w:t>Основные ошибки рациона:</w:t>
      </w:r>
    </w:p>
    <w:p w:rsidR="002541F7" w:rsidRDefault="002541F7" w:rsidP="002541F7">
      <w:pPr>
        <w:numPr>
          <w:ilvl w:val="0"/>
          <w:numId w:val="17"/>
        </w:numPr>
        <w:spacing w:before="100" w:beforeAutospacing="1" w:after="100" w:afterAutospacing="1" w:line="240" w:lineRule="auto"/>
      </w:pPr>
      <w:r>
        <w:t>Недостаточное количество пищи</w:t>
      </w:r>
    </w:p>
    <w:p w:rsidR="002541F7" w:rsidRDefault="002541F7" w:rsidP="002541F7">
      <w:pPr>
        <w:numPr>
          <w:ilvl w:val="0"/>
          <w:numId w:val="17"/>
        </w:numPr>
        <w:spacing w:before="100" w:beforeAutospacing="1" w:after="100" w:afterAutospacing="1" w:line="240" w:lineRule="auto"/>
      </w:pPr>
      <w:r>
        <w:t>Плохое качество продуктов (рафинированная еда, консервированные продукты, красители)</w:t>
      </w:r>
    </w:p>
    <w:p w:rsidR="002541F7" w:rsidRDefault="002541F7" w:rsidP="002541F7">
      <w:pPr>
        <w:numPr>
          <w:ilvl w:val="0"/>
          <w:numId w:val="17"/>
        </w:numPr>
        <w:spacing w:before="100" w:beforeAutospacing="1" w:after="100" w:afterAutospacing="1" w:line="240" w:lineRule="auto"/>
      </w:pPr>
      <w:r>
        <w:t>Неправильное соотношение продуктов (недостаток белка или витаминов и минералов)</w:t>
      </w:r>
    </w:p>
    <w:p w:rsidR="002541F7" w:rsidRDefault="002541F7" w:rsidP="002541F7">
      <w:pPr>
        <w:numPr>
          <w:ilvl w:val="0"/>
          <w:numId w:val="17"/>
        </w:numPr>
        <w:spacing w:before="100" w:beforeAutospacing="1" w:after="100" w:afterAutospacing="1" w:line="240" w:lineRule="auto"/>
      </w:pPr>
      <w:r>
        <w:t>Переедание (злоупотребление мучным, жирным, жареным, сладким)</w:t>
      </w:r>
    </w:p>
    <w:p w:rsidR="002541F7" w:rsidRDefault="002541F7" w:rsidP="002541F7">
      <w:pPr>
        <w:pStyle w:val="a3"/>
      </w:pPr>
      <w:r>
        <w:rPr>
          <w:rStyle w:val="a4"/>
        </w:rPr>
        <w:t>Источники витаминов:</w:t>
      </w:r>
    </w:p>
    <w:p w:rsidR="002541F7" w:rsidRDefault="002541F7" w:rsidP="002541F7">
      <w:pPr>
        <w:numPr>
          <w:ilvl w:val="0"/>
          <w:numId w:val="18"/>
        </w:numPr>
        <w:spacing w:before="100" w:beforeAutospacing="1" w:after="100" w:afterAutospacing="1" w:line="240" w:lineRule="auto"/>
      </w:pPr>
      <w:r>
        <w:rPr>
          <w:rStyle w:val="a4"/>
        </w:rPr>
        <w:t>Витамин</w:t>
      </w:r>
      <w:proofErr w:type="gramStart"/>
      <w:r>
        <w:rPr>
          <w:rStyle w:val="a4"/>
        </w:rPr>
        <w:t xml:space="preserve"> Е</w:t>
      </w:r>
      <w:proofErr w:type="gramEnd"/>
      <w:r>
        <w:t> — нерафинированное подсолнечное масло, печень, яйца, крупы, орехи, горох, фасоль, чечевица.</w:t>
      </w:r>
    </w:p>
    <w:p w:rsidR="002541F7" w:rsidRDefault="002541F7" w:rsidP="002541F7">
      <w:pPr>
        <w:numPr>
          <w:ilvl w:val="0"/>
          <w:numId w:val="18"/>
        </w:numPr>
        <w:spacing w:before="100" w:beforeAutospacing="1" w:after="100" w:afterAutospacing="1" w:line="240" w:lineRule="auto"/>
      </w:pPr>
      <w:r>
        <w:rPr>
          <w:rStyle w:val="a4"/>
        </w:rPr>
        <w:t>Витамин</w:t>
      </w:r>
      <w:proofErr w:type="gramStart"/>
      <w:r>
        <w:rPr>
          <w:rStyle w:val="a4"/>
        </w:rPr>
        <w:t xml:space="preserve"> С</w:t>
      </w:r>
      <w:proofErr w:type="gramEnd"/>
      <w:r>
        <w:t> — цитрусовые, смородина, киви, сладкий перец</w:t>
      </w:r>
    </w:p>
    <w:p w:rsidR="002541F7" w:rsidRDefault="002541F7" w:rsidP="002541F7">
      <w:pPr>
        <w:numPr>
          <w:ilvl w:val="0"/>
          <w:numId w:val="18"/>
        </w:numPr>
        <w:spacing w:before="100" w:beforeAutospacing="1" w:after="100" w:afterAutospacing="1" w:line="240" w:lineRule="auto"/>
      </w:pPr>
      <w:r>
        <w:rPr>
          <w:rStyle w:val="a4"/>
        </w:rPr>
        <w:t>Витамины группы</w:t>
      </w:r>
      <w:proofErr w:type="gramStart"/>
      <w:r>
        <w:rPr>
          <w:rStyle w:val="a4"/>
        </w:rPr>
        <w:t xml:space="preserve"> В</w:t>
      </w:r>
      <w:proofErr w:type="gramEnd"/>
      <w:r>
        <w:t> — пшеничная и ржаная мука, неочищенный рис, горох, печень, почки.</w:t>
      </w:r>
    </w:p>
    <w:p w:rsidR="002541F7" w:rsidRDefault="002541F7" w:rsidP="002541F7">
      <w:pPr>
        <w:numPr>
          <w:ilvl w:val="0"/>
          <w:numId w:val="18"/>
        </w:numPr>
        <w:spacing w:before="100" w:beforeAutospacing="1" w:after="100" w:afterAutospacing="1" w:line="240" w:lineRule="auto"/>
      </w:pPr>
      <w:r>
        <w:rPr>
          <w:rStyle w:val="a4"/>
        </w:rPr>
        <w:t>Витамин А</w:t>
      </w:r>
      <w:r>
        <w:t xml:space="preserve">— </w:t>
      </w:r>
      <w:proofErr w:type="gramStart"/>
      <w:r>
        <w:t>фр</w:t>
      </w:r>
      <w:proofErr w:type="gramEnd"/>
      <w:r>
        <w:t>укты и овощи желтого, красного и оранжевого цвета (морковь, абрикосы, персики, перцы, тыква, дыня, помидоры)</w:t>
      </w:r>
    </w:p>
    <w:p w:rsidR="002541F7" w:rsidRDefault="002541F7" w:rsidP="002541F7">
      <w:pPr>
        <w:numPr>
          <w:ilvl w:val="0"/>
          <w:numId w:val="18"/>
        </w:numPr>
        <w:spacing w:before="100" w:beforeAutospacing="1" w:after="100" w:afterAutospacing="1" w:line="240" w:lineRule="auto"/>
      </w:pPr>
      <w:proofErr w:type="spellStart"/>
      <w:r>
        <w:rPr>
          <w:rStyle w:val="a4"/>
        </w:rPr>
        <w:t>Фолиевая</w:t>
      </w:r>
      <w:proofErr w:type="spellEnd"/>
      <w:r>
        <w:rPr>
          <w:rStyle w:val="a4"/>
        </w:rPr>
        <w:t xml:space="preserve"> кислота</w:t>
      </w:r>
      <w:r>
        <w:t> — любая зелень</w:t>
      </w:r>
    </w:p>
    <w:p w:rsidR="002541F7" w:rsidRDefault="002541F7" w:rsidP="002541F7">
      <w:pPr>
        <w:pStyle w:val="a3"/>
      </w:pPr>
      <w:r>
        <w:rPr>
          <w:rStyle w:val="a4"/>
        </w:rPr>
        <w:t>Источники микроэлементов:</w:t>
      </w:r>
    </w:p>
    <w:p w:rsidR="002541F7" w:rsidRDefault="002541F7" w:rsidP="002541F7">
      <w:pPr>
        <w:numPr>
          <w:ilvl w:val="0"/>
          <w:numId w:val="19"/>
        </w:numPr>
        <w:spacing w:before="100" w:beforeAutospacing="1" w:after="100" w:afterAutospacing="1" w:line="240" w:lineRule="auto"/>
      </w:pPr>
      <w:r>
        <w:rPr>
          <w:rStyle w:val="a4"/>
        </w:rPr>
        <w:t>Кальций </w:t>
      </w:r>
      <w:r>
        <w:t>— молочные продукты, сыр, орехи, зеленые овощи</w:t>
      </w:r>
    </w:p>
    <w:p w:rsidR="002541F7" w:rsidRDefault="002541F7" w:rsidP="002541F7">
      <w:pPr>
        <w:numPr>
          <w:ilvl w:val="0"/>
          <w:numId w:val="19"/>
        </w:numPr>
        <w:spacing w:before="100" w:beforeAutospacing="1" w:after="100" w:afterAutospacing="1" w:line="240" w:lineRule="auto"/>
      </w:pPr>
      <w:r>
        <w:rPr>
          <w:rStyle w:val="a4"/>
        </w:rPr>
        <w:t>Фосфор </w:t>
      </w:r>
      <w:r>
        <w:t>— рыба и морепродукты, яйца, неочищенное зерно</w:t>
      </w:r>
    </w:p>
    <w:p w:rsidR="002541F7" w:rsidRDefault="002541F7" w:rsidP="002541F7">
      <w:pPr>
        <w:numPr>
          <w:ilvl w:val="0"/>
          <w:numId w:val="19"/>
        </w:numPr>
        <w:spacing w:before="100" w:beforeAutospacing="1" w:after="100" w:afterAutospacing="1" w:line="240" w:lineRule="auto"/>
      </w:pPr>
      <w:r>
        <w:rPr>
          <w:rStyle w:val="a4"/>
        </w:rPr>
        <w:t>Калий</w:t>
      </w:r>
      <w:r>
        <w:t> — изюм, горох, шпинат</w:t>
      </w:r>
    </w:p>
    <w:p w:rsidR="002541F7" w:rsidRDefault="002541F7" w:rsidP="002541F7">
      <w:pPr>
        <w:numPr>
          <w:ilvl w:val="0"/>
          <w:numId w:val="19"/>
        </w:numPr>
        <w:spacing w:before="100" w:beforeAutospacing="1" w:after="100" w:afterAutospacing="1" w:line="240" w:lineRule="auto"/>
      </w:pPr>
      <w:r>
        <w:rPr>
          <w:rStyle w:val="a4"/>
        </w:rPr>
        <w:t>Магний</w:t>
      </w:r>
      <w:r>
        <w:t> — арбуз, орехи, крупы</w:t>
      </w:r>
    </w:p>
    <w:p w:rsidR="002541F7" w:rsidRDefault="002541F7" w:rsidP="002541F7">
      <w:pPr>
        <w:numPr>
          <w:ilvl w:val="0"/>
          <w:numId w:val="19"/>
        </w:numPr>
        <w:spacing w:before="100" w:beforeAutospacing="1" w:after="100" w:afterAutospacing="1" w:line="240" w:lineRule="auto"/>
      </w:pPr>
      <w:r>
        <w:rPr>
          <w:rStyle w:val="a4"/>
        </w:rPr>
        <w:t>Железо </w:t>
      </w:r>
      <w:r>
        <w:t>— яичный желток, зеленые яблоки, мясо, печень, гранаты</w:t>
      </w:r>
    </w:p>
    <w:p w:rsidR="002541F7" w:rsidRDefault="002541F7" w:rsidP="002541F7">
      <w:pPr>
        <w:pStyle w:val="a3"/>
      </w:pPr>
      <w:r>
        <w:rPr>
          <w:rStyle w:val="a4"/>
        </w:rPr>
        <w:t>Чего нельзя есть беременным женщинам?</w:t>
      </w:r>
    </w:p>
    <w:p w:rsidR="002541F7" w:rsidRDefault="002541F7" w:rsidP="002541F7">
      <w:pPr>
        <w:pStyle w:val="a3"/>
      </w:pPr>
      <w:r>
        <w:rPr>
          <w:rStyle w:val="a4"/>
        </w:rPr>
        <w:t>Существуют продукты, от которых следует отказаться беременным женщинам:</w:t>
      </w:r>
    </w:p>
    <w:p w:rsidR="002541F7" w:rsidRDefault="002541F7" w:rsidP="002541F7">
      <w:pPr>
        <w:numPr>
          <w:ilvl w:val="0"/>
          <w:numId w:val="20"/>
        </w:numPr>
        <w:spacing w:before="100" w:beforeAutospacing="1" w:after="100" w:afterAutospacing="1" w:line="240" w:lineRule="auto"/>
      </w:pPr>
      <w:r>
        <w:t xml:space="preserve">Откажитесь от суши. Нельзя есть </w:t>
      </w:r>
      <w:proofErr w:type="spellStart"/>
      <w:r>
        <w:t>непрожареное</w:t>
      </w:r>
      <w:proofErr w:type="spellEnd"/>
      <w:r>
        <w:t xml:space="preserve"> мясо. Не пробуйте на содержание соли фарш. В них могут содержаться опасные бактерии и паразит</w:t>
      </w:r>
      <w:proofErr w:type="gramStart"/>
      <w:r>
        <w:t>ы-</w:t>
      </w:r>
      <w:proofErr w:type="gramEnd"/>
      <w:r>
        <w:t xml:space="preserve"> листерию, токсоплазму, ленточного червя, бычий цепень.</w:t>
      </w:r>
    </w:p>
    <w:p w:rsidR="002541F7" w:rsidRDefault="002541F7" w:rsidP="002541F7">
      <w:pPr>
        <w:numPr>
          <w:ilvl w:val="0"/>
          <w:numId w:val="20"/>
        </w:numPr>
        <w:spacing w:before="100" w:beforeAutospacing="1" w:after="100" w:afterAutospacing="1" w:line="240" w:lineRule="auto"/>
      </w:pPr>
      <w:r>
        <w:t>Сырые яйца и нестерилизованное молоко. Риск заражения сальмонеллезом.</w:t>
      </w:r>
    </w:p>
    <w:p w:rsidR="002541F7" w:rsidRDefault="002541F7" w:rsidP="002541F7">
      <w:pPr>
        <w:numPr>
          <w:ilvl w:val="0"/>
          <w:numId w:val="20"/>
        </w:numPr>
        <w:spacing w:before="100" w:beforeAutospacing="1" w:after="100" w:afterAutospacing="1" w:line="240" w:lineRule="auto"/>
      </w:pPr>
      <w:r>
        <w:t>Грибы. Грибы впитывают, как губка, все ядовитые вещества. Если вы не знаете, где были собраны грибы — не покупайте их. Шампиньоны разрешены в небольшом количестве.</w:t>
      </w:r>
    </w:p>
    <w:p w:rsidR="002541F7" w:rsidRDefault="002541F7" w:rsidP="002541F7">
      <w:pPr>
        <w:numPr>
          <w:ilvl w:val="0"/>
          <w:numId w:val="20"/>
        </w:numPr>
        <w:spacing w:before="100" w:beforeAutospacing="1" w:after="100" w:afterAutospacing="1" w:line="240" w:lineRule="auto"/>
      </w:pPr>
      <w:r>
        <w:t>Корица и розмари</w:t>
      </w:r>
      <w:proofErr w:type="gramStart"/>
      <w:r>
        <w:t>н-</w:t>
      </w:r>
      <w:proofErr w:type="gramEnd"/>
      <w:r>
        <w:t xml:space="preserve"> вызывают сокращения матки, могут спровоцировать кровотечения или преждевременные роды.</w:t>
      </w:r>
    </w:p>
    <w:p w:rsidR="002541F7" w:rsidRDefault="002541F7" w:rsidP="002541F7">
      <w:pPr>
        <w:pStyle w:val="a3"/>
      </w:pPr>
      <w:r>
        <w:rPr>
          <w:rStyle w:val="a4"/>
        </w:rPr>
        <w:t>Не рекомендовано:</w:t>
      </w:r>
    </w:p>
    <w:p w:rsidR="002541F7" w:rsidRDefault="002541F7" w:rsidP="002541F7">
      <w:pPr>
        <w:numPr>
          <w:ilvl w:val="0"/>
          <w:numId w:val="21"/>
        </w:numPr>
        <w:spacing w:before="100" w:beforeAutospacing="1" w:after="100" w:afterAutospacing="1" w:line="240" w:lineRule="auto"/>
      </w:pPr>
      <w:r>
        <w:t>Сыр с плесенью, мягкие сыры — риск листерии</w:t>
      </w:r>
    </w:p>
    <w:p w:rsidR="002541F7" w:rsidRDefault="002541F7" w:rsidP="002541F7">
      <w:pPr>
        <w:numPr>
          <w:ilvl w:val="0"/>
          <w:numId w:val="21"/>
        </w:numPr>
        <w:spacing w:before="100" w:beforeAutospacing="1" w:after="100" w:afterAutospacing="1" w:line="240" w:lineRule="auto"/>
      </w:pPr>
      <w:r>
        <w:t>Козий и овечий — риск сальмонеллеза</w:t>
      </w:r>
    </w:p>
    <w:p w:rsidR="002541F7" w:rsidRDefault="002541F7" w:rsidP="002541F7">
      <w:pPr>
        <w:numPr>
          <w:ilvl w:val="0"/>
          <w:numId w:val="21"/>
        </w:numPr>
        <w:spacing w:before="100" w:beforeAutospacing="1" w:after="100" w:afterAutospacing="1" w:line="240" w:lineRule="auto"/>
      </w:pPr>
      <w:r>
        <w:t>Кофеиновые напитки</w:t>
      </w:r>
    </w:p>
    <w:p w:rsidR="002541F7" w:rsidRDefault="002541F7" w:rsidP="002541F7">
      <w:pPr>
        <w:numPr>
          <w:ilvl w:val="0"/>
          <w:numId w:val="21"/>
        </w:numPr>
        <w:spacing w:before="100" w:beforeAutospacing="1" w:after="100" w:afterAutospacing="1" w:line="240" w:lineRule="auto"/>
      </w:pPr>
      <w:r>
        <w:t>Специи — уже с 7 месяца беременности плод способен различать вкус</w:t>
      </w:r>
    </w:p>
    <w:p w:rsidR="002541F7" w:rsidRDefault="002541F7" w:rsidP="002541F7">
      <w:pPr>
        <w:numPr>
          <w:ilvl w:val="0"/>
          <w:numId w:val="21"/>
        </w:numPr>
        <w:spacing w:before="100" w:beforeAutospacing="1" w:after="100" w:afterAutospacing="1" w:line="240" w:lineRule="auto"/>
      </w:pPr>
      <w:r>
        <w:t xml:space="preserve">Майонез, </w:t>
      </w:r>
      <w:proofErr w:type="spellStart"/>
      <w:r>
        <w:t>фаст-фуд</w:t>
      </w:r>
      <w:proofErr w:type="spellEnd"/>
      <w:r>
        <w:t>, жирная еда — нагрузка на печень и почки, высокая калорийность</w:t>
      </w:r>
    </w:p>
    <w:p w:rsidR="002541F7" w:rsidRDefault="002541F7" w:rsidP="002541F7">
      <w:pPr>
        <w:numPr>
          <w:ilvl w:val="0"/>
          <w:numId w:val="21"/>
        </w:numPr>
        <w:spacing w:before="100" w:beforeAutospacing="1" w:after="100" w:afterAutospacing="1" w:line="240" w:lineRule="auto"/>
      </w:pPr>
      <w:r>
        <w:t>Любые экзотические продукты — риск аллергической реакции</w:t>
      </w:r>
    </w:p>
    <w:p w:rsidR="002541F7" w:rsidRDefault="002541F7" w:rsidP="002541F7">
      <w:pPr>
        <w:numPr>
          <w:ilvl w:val="0"/>
          <w:numId w:val="21"/>
        </w:numPr>
        <w:spacing w:before="100" w:beforeAutospacing="1" w:after="100" w:afterAutospacing="1" w:line="240" w:lineRule="auto"/>
      </w:pPr>
      <w:r>
        <w:lastRenderedPageBreak/>
        <w:t xml:space="preserve">Редька, редис, горох, фасоль — провоцирует газообразование и </w:t>
      </w:r>
      <w:proofErr w:type="spellStart"/>
      <w:r>
        <w:t>гипертонус</w:t>
      </w:r>
      <w:proofErr w:type="spellEnd"/>
      <w:r>
        <w:t xml:space="preserve"> матки</w:t>
      </w:r>
    </w:p>
    <w:p w:rsidR="002541F7" w:rsidRDefault="002541F7" w:rsidP="002541F7">
      <w:pPr>
        <w:numPr>
          <w:ilvl w:val="0"/>
          <w:numId w:val="21"/>
        </w:numPr>
        <w:spacing w:before="100" w:beforeAutospacing="1" w:after="100" w:afterAutospacing="1" w:line="240" w:lineRule="auto"/>
      </w:pPr>
      <w:r>
        <w:t>В последнем триместре ограничить соль — она задерживает воду в организме.</w:t>
      </w:r>
    </w:p>
    <w:p w:rsidR="002541F7" w:rsidRDefault="002541F7" w:rsidP="002541F7">
      <w:pPr>
        <w:numPr>
          <w:ilvl w:val="0"/>
          <w:numId w:val="21"/>
        </w:numPr>
        <w:spacing w:before="100" w:beforeAutospacing="1" w:after="100" w:afterAutospacing="1" w:line="240" w:lineRule="auto"/>
      </w:pPr>
      <w:r>
        <w:t>Если вы желаете, чтобы малыш родился здоровым, то откажитесь от курения и алкоголя.</w:t>
      </w:r>
    </w:p>
    <w:p w:rsidR="002541F7" w:rsidRDefault="002541F7" w:rsidP="002541F7">
      <w:pPr>
        <w:pStyle w:val="4"/>
      </w:pPr>
      <w:r>
        <w:t xml:space="preserve">   1.5. Клинические </w:t>
      </w:r>
      <w:proofErr w:type="spellStart"/>
      <w:r>
        <w:t>симптомы</w:t>
      </w:r>
      <w:proofErr w:type="gramStart"/>
      <w:r>
        <w:t>,т</w:t>
      </w:r>
      <w:proofErr w:type="gramEnd"/>
      <w:r>
        <w:t>ребующие</w:t>
      </w:r>
      <w:proofErr w:type="spellEnd"/>
      <w:r>
        <w:t xml:space="preserve"> незамедлительного обращения к врачу-акушеру-гинекологу</w:t>
      </w:r>
    </w:p>
    <w:p w:rsidR="002541F7" w:rsidRDefault="002541F7" w:rsidP="002541F7">
      <w:pPr>
        <w:numPr>
          <w:ilvl w:val="0"/>
          <w:numId w:val="22"/>
        </w:numPr>
        <w:spacing w:before="100" w:beforeAutospacing="1" w:after="100" w:afterAutospacing="1" w:line="240" w:lineRule="auto"/>
      </w:pPr>
      <w:r>
        <w:t>Рвота более 5 раз в сутки,</w:t>
      </w:r>
    </w:p>
    <w:p w:rsidR="002541F7" w:rsidRDefault="002541F7" w:rsidP="002541F7">
      <w:pPr>
        <w:numPr>
          <w:ilvl w:val="0"/>
          <w:numId w:val="22"/>
        </w:numPr>
        <w:spacing w:before="100" w:beforeAutospacing="1" w:after="100" w:afterAutospacing="1" w:line="240" w:lineRule="auto"/>
      </w:pPr>
      <w:r>
        <w:t>потеря массы тела более 3 кг за 1-1,5 недели,</w:t>
      </w:r>
    </w:p>
    <w:p w:rsidR="002541F7" w:rsidRDefault="002541F7" w:rsidP="002541F7">
      <w:pPr>
        <w:numPr>
          <w:ilvl w:val="0"/>
          <w:numId w:val="22"/>
        </w:numPr>
        <w:spacing w:before="100" w:beforeAutospacing="1" w:after="100" w:afterAutospacing="1" w:line="240" w:lineRule="auto"/>
      </w:pPr>
      <w:r>
        <w:t xml:space="preserve">повышение артериального давления выше 120/80 мм </w:t>
      </w:r>
      <w:proofErr w:type="spellStart"/>
      <w:r>
        <w:t>рт</w:t>
      </w:r>
      <w:proofErr w:type="spellEnd"/>
      <w:r>
        <w:t>. ст.,</w:t>
      </w:r>
    </w:p>
    <w:p w:rsidR="002541F7" w:rsidRDefault="002541F7" w:rsidP="002541F7">
      <w:pPr>
        <w:numPr>
          <w:ilvl w:val="0"/>
          <w:numId w:val="22"/>
        </w:numPr>
        <w:spacing w:before="100" w:beforeAutospacing="1" w:after="100" w:afterAutospacing="1" w:line="240" w:lineRule="auto"/>
      </w:pPr>
      <w:r>
        <w:t>проблемы со зрением, такие как размытие или мигание перед глазами,</w:t>
      </w:r>
    </w:p>
    <w:p w:rsidR="002541F7" w:rsidRDefault="002541F7" w:rsidP="002541F7">
      <w:pPr>
        <w:numPr>
          <w:ilvl w:val="0"/>
          <w:numId w:val="22"/>
        </w:numPr>
        <w:spacing w:before="100" w:beforeAutospacing="1" w:after="100" w:afterAutospacing="1" w:line="240" w:lineRule="auto"/>
      </w:pPr>
      <w:r>
        <w:t>сильная головная боль,</w:t>
      </w:r>
    </w:p>
    <w:p w:rsidR="002541F7" w:rsidRDefault="002541F7" w:rsidP="002541F7">
      <w:pPr>
        <w:numPr>
          <w:ilvl w:val="0"/>
          <w:numId w:val="22"/>
        </w:numPr>
        <w:spacing w:before="100" w:beforeAutospacing="1" w:after="100" w:afterAutospacing="1" w:line="240" w:lineRule="auto"/>
      </w:pPr>
      <w:r>
        <w:t>боль внизу живота любого характера (ноющая, схваткообразная, колющая и др.),</w:t>
      </w:r>
    </w:p>
    <w:p w:rsidR="002541F7" w:rsidRDefault="002541F7" w:rsidP="002541F7">
      <w:pPr>
        <w:numPr>
          <w:ilvl w:val="0"/>
          <w:numId w:val="22"/>
        </w:numPr>
        <w:spacing w:before="100" w:beforeAutospacing="1" w:after="100" w:afterAutospacing="1" w:line="240" w:lineRule="auto"/>
      </w:pPr>
      <w:proofErr w:type="spellStart"/>
      <w:r>
        <w:t>эпигастральная</w:t>
      </w:r>
      <w:proofErr w:type="spellEnd"/>
      <w:r>
        <w:t xml:space="preserve"> боль (в области желудка),</w:t>
      </w:r>
    </w:p>
    <w:p w:rsidR="002541F7" w:rsidRDefault="002541F7" w:rsidP="002541F7">
      <w:pPr>
        <w:numPr>
          <w:ilvl w:val="0"/>
          <w:numId w:val="22"/>
        </w:numPr>
        <w:spacing w:before="100" w:beforeAutospacing="1" w:after="100" w:afterAutospacing="1" w:line="240" w:lineRule="auto"/>
      </w:pPr>
      <w:r>
        <w:t>отек лица, рук или ног,</w:t>
      </w:r>
    </w:p>
    <w:p w:rsidR="002541F7" w:rsidRDefault="002541F7" w:rsidP="002541F7">
      <w:pPr>
        <w:numPr>
          <w:ilvl w:val="0"/>
          <w:numId w:val="22"/>
        </w:numPr>
        <w:spacing w:before="100" w:beforeAutospacing="1" w:after="100" w:afterAutospacing="1" w:line="240" w:lineRule="auto"/>
      </w:pPr>
      <w:r>
        <w:t>появление кровянистых или обильных жидких выделений из половых путей,</w:t>
      </w:r>
    </w:p>
    <w:p w:rsidR="002541F7" w:rsidRDefault="002541F7" w:rsidP="002541F7">
      <w:pPr>
        <w:numPr>
          <w:ilvl w:val="0"/>
          <w:numId w:val="22"/>
        </w:numPr>
        <w:spacing w:before="100" w:beforeAutospacing="1" w:after="100" w:afterAutospacing="1" w:line="240" w:lineRule="auto"/>
      </w:pPr>
      <w:r>
        <w:t>лихорадка более 37,5,</w:t>
      </w:r>
    </w:p>
    <w:p w:rsidR="002541F7" w:rsidRDefault="002541F7" w:rsidP="002541F7">
      <w:pPr>
        <w:numPr>
          <w:ilvl w:val="0"/>
          <w:numId w:val="22"/>
        </w:numPr>
        <w:spacing w:before="100" w:beforeAutospacing="1" w:after="100" w:afterAutospacing="1" w:line="240" w:lineRule="auto"/>
      </w:pPr>
      <w:r>
        <w:t>отсутствие или изменение шевелений плода на протяжении более 12 часов (после 20 недель беременности).</w:t>
      </w:r>
    </w:p>
    <w:p w:rsidR="002541F7" w:rsidRDefault="002541F7" w:rsidP="002541F7">
      <w:pPr>
        <w:pStyle w:val="4"/>
      </w:pPr>
      <w:r>
        <w:t>   1.6. Необходимые исследования во время беременности</w:t>
      </w:r>
    </w:p>
    <w:p w:rsidR="002541F7" w:rsidRDefault="002541F7" w:rsidP="002541F7">
      <w:pPr>
        <w:pStyle w:val="a3"/>
      </w:pPr>
      <w:r>
        <w:t>Во время беременности рекомендовано проведение следующих исследований:</w:t>
      </w:r>
    </w:p>
    <w:p w:rsidR="002541F7" w:rsidRDefault="002541F7" w:rsidP="002541F7">
      <w:pPr>
        <w:numPr>
          <w:ilvl w:val="0"/>
          <w:numId w:val="23"/>
        </w:numPr>
        <w:spacing w:before="100" w:beforeAutospacing="1" w:after="100" w:afterAutospacing="1" w:line="240" w:lineRule="auto"/>
      </w:pPr>
      <w:r>
        <w:t>ВИЧ в крови при 1-м визите и в 3-м триместре беременности.</w:t>
      </w:r>
    </w:p>
    <w:p w:rsidR="002541F7" w:rsidRDefault="002541F7" w:rsidP="002541F7">
      <w:pPr>
        <w:numPr>
          <w:ilvl w:val="0"/>
          <w:numId w:val="23"/>
        </w:numPr>
        <w:spacing w:before="100" w:beforeAutospacing="1" w:after="100" w:afterAutospacing="1" w:line="240" w:lineRule="auto"/>
      </w:pPr>
      <w:r>
        <w:t>Гепатит</w:t>
      </w:r>
      <w:proofErr w:type="gramStart"/>
      <w:r>
        <w:t xml:space="preserve"> В</w:t>
      </w:r>
      <w:proofErr w:type="gramEnd"/>
      <w:r>
        <w:t xml:space="preserve"> и C в крови при 1-м визите и в 3-м триместре беременности.</w:t>
      </w:r>
    </w:p>
    <w:p w:rsidR="002541F7" w:rsidRDefault="002541F7" w:rsidP="002541F7">
      <w:pPr>
        <w:numPr>
          <w:ilvl w:val="0"/>
          <w:numId w:val="23"/>
        </w:numPr>
        <w:spacing w:before="100" w:beforeAutospacing="1" w:after="100" w:afterAutospacing="1" w:line="240" w:lineRule="auto"/>
      </w:pPr>
      <w:r>
        <w:t>Бледная трепонема в крови при 1-м визите и в 3-м триместре беременности.</w:t>
      </w:r>
    </w:p>
    <w:p w:rsidR="002541F7" w:rsidRDefault="002541F7" w:rsidP="002541F7">
      <w:pPr>
        <w:numPr>
          <w:ilvl w:val="0"/>
          <w:numId w:val="23"/>
        </w:numPr>
        <w:spacing w:before="100" w:beforeAutospacing="1" w:after="100" w:afterAutospacing="1" w:line="240" w:lineRule="auto"/>
      </w:pPr>
      <w:r>
        <w:t xml:space="preserve">Стрептококк группы B в </w:t>
      </w:r>
      <w:proofErr w:type="gramStart"/>
      <w:r>
        <w:t>отделяемом</w:t>
      </w:r>
      <w:proofErr w:type="gramEnd"/>
      <w:r>
        <w:t xml:space="preserve"> цервикального канала в 35-37 недель беременности.</w:t>
      </w:r>
    </w:p>
    <w:p w:rsidR="002541F7" w:rsidRDefault="002541F7" w:rsidP="002541F7">
      <w:pPr>
        <w:numPr>
          <w:ilvl w:val="0"/>
          <w:numId w:val="23"/>
        </w:numPr>
        <w:spacing w:before="100" w:beforeAutospacing="1" w:after="100" w:afterAutospacing="1" w:line="240" w:lineRule="auto"/>
      </w:pPr>
      <w:r>
        <w:t>Микроскопическое исследование влагалищных мазков при 1-м визите и в 3-м триместре беременности.</w:t>
      </w:r>
    </w:p>
    <w:p w:rsidR="002541F7" w:rsidRDefault="002541F7" w:rsidP="002541F7">
      <w:pPr>
        <w:numPr>
          <w:ilvl w:val="0"/>
          <w:numId w:val="23"/>
        </w:numPr>
        <w:spacing w:before="100" w:beforeAutospacing="1" w:after="100" w:afterAutospacing="1" w:line="240" w:lineRule="auto"/>
      </w:pPr>
      <w:proofErr w:type="gramStart"/>
      <w:r>
        <w:t xml:space="preserve">Микробиологическое исследование средней порции мочи на бактериальные </w:t>
      </w:r>
      <w:proofErr w:type="spellStart"/>
      <w:r>
        <w:t>патогены</w:t>
      </w:r>
      <w:proofErr w:type="spellEnd"/>
      <w:r>
        <w:t xml:space="preserve"> однократно при 1-м визите.</w:t>
      </w:r>
      <w:proofErr w:type="gramEnd"/>
    </w:p>
    <w:p w:rsidR="002541F7" w:rsidRDefault="002541F7" w:rsidP="002541F7">
      <w:pPr>
        <w:numPr>
          <w:ilvl w:val="0"/>
          <w:numId w:val="23"/>
        </w:numPr>
        <w:spacing w:before="100" w:beforeAutospacing="1" w:after="100" w:afterAutospacing="1" w:line="240" w:lineRule="auto"/>
      </w:pPr>
      <w:r>
        <w:t xml:space="preserve">Группа крови и резус-фактор однократно при 1-м визите. </w:t>
      </w:r>
      <w:proofErr w:type="gramStart"/>
      <w:r>
        <w:t xml:space="preserve">(Рекомендовано направлять резус-отрицательную беременную пациентку на определение </w:t>
      </w:r>
      <w:proofErr w:type="spellStart"/>
      <w:r>
        <w:t>антирезусных</w:t>
      </w:r>
      <w:proofErr w:type="spellEnd"/>
      <w:r>
        <w:t xml:space="preserve"> антител при 1-м визите, затем при отсутствии антител в 18-20 недель беременности и в 28 недель беременности.</w:t>
      </w:r>
      <w:proofErr w:type="gramEnd"/>
      <w:r>
        <w:t xml:space="preserve"> </w:t>
      </w:r>
      <w:proofErr w:type="gramStart"/>
      <w:r>
        <w:t>У резус-отрицательных женщин следует определить резус — фактор мужа/партнера)</w:t>
      </w:r>
      <w:proofErr w:type="gramEnd"/>
    </w:p>
    <w:p w:rsidR="002541F7" w:rsidRDefault="002541F7" w:rsidP="002541F7">
      <w:pPr>
        <w:numPr>
          <w:ilvl w:val="0"/>
          <w:numId w:val="23"/>
        </w:numPr>
        <w:spacing w:before="100" w:beforeAutospacing="1" w:after="100" w:afterAutospacing="1" w:line="240" w:lineRule="auto"/>
      </w:pPr>
      <w:r>
        <w:t>Общий клинический анализ крови при 1-м визите, во 2-м и в 3-м триместре беременности.</w:t>
      </w:r>
    </w:p>
    <w:p w:rsidR="002541F7" w:rsidRDefault="002541F7" w:rsidP="002541F7">
      <w:pPr>
        <w:numPr>
          <w:ilvl w:val="0"/>
          <w:numId w:val="23"/>
        </w:numPr>
        <w:spacing w:before="100" w:beforeAutospacing="1" w:after="100" w:afterAutospacing="1" w:line="240" w:lineRule="auto"/>
      </w:pPr>
      <w:r>
        <w:t>Биохимический анализ крови при 1-м визите и в 3-м триместре беременности.</w:t>
      </w:r>
    </w:p>
    <w:p w:rsidR="002541F7" w:rsidRDefault="002541F7" w:rsidP="002541F7">
      <w:pPr>
        <w:numPr>
          <w:ilvl w:val="0"/>
          <w:numId w:val="23"/>
        </w:numPr>
        <w:spacing w:before="100" w:beforeAutospacing="1" w:after="100" w:afterAutospacing="1" w:line="240" w:lineRule="auto"/>
      </w:pPr>
      <w:r>
        <w:t>Определение нарушений углеводного обмена в 24-26 недель беременности.</w:t>
      </w:r>
    </w:p>
    <w:p w:rsidR="002541F7" w:rsidRDefault="002541F7" w:rsidP="002541F7">
      <w:pPr>
        <w:numPr>
          <w:ilvl w:val="0"/>
          <w:numId w:val="23"/>
        </w:numPr>
        <w:spacing w:before="100" w:beforeAutospacing="1" w:after="100" w:afterAutospacing="1" w:line="240" w:lineRule="auto"/>
      </w:pPr>
      <w:r>
        <w:t xml:space="preserve">Проведение </w:t>
      </w:r>
      <w:proofErr w:type="spellStart"/>
      <w:r>
        <w:t>коагулограммы</w:t>
      </w:r>
      <w:proofErr w:type="spellEnd"/>
      <w:r>
        <w:t> при 1-м визите и перед родами.</w:t>
      </w:r>
    </w:p>
    <w:p w:rsidR="002541F7" w:rsidRDefault="002541F7" w:rsidP="002541F7">
      <w:pPr>
        <w:numPr>
          <w:ilvl w:val="0"/>
          <w:numId w:val="23"/>
        </w:numPr>
        <w:spacing w:before="100" w:beforeAutospacing="1" w:after="100" w:afterAutospacing="1" w:line="240" w:lineRule="auto"/>
      </w:pPr>
      <w:r>
        <w:t xml:space="preserve">Исследование уровня </w:t>
      </w:r>
      <w:proofErr w:type="spellStart"/>
      <w:r>
        <w:t>тиреотропного</w:t>
      </w:r>
      <w:proofErr w:type="spellEnd"/>
      <w:r>
        <w:t xml:space="preserve"> гормона (ТТГ) и определение содержания антител к </w:t>
      </w:r>
      <w:proofErr w:type="spellStart"/>
      <w:r>
        <w:t>тиреопероксидазе</w:t>
      </w:r>
      <w:proofErr w:type="spellEnd"/>
      <w:r>
        <w:t xml:space="preserve"> ( АТ к ТПО</w:t>
      </w:r>
      <w:proofErr w:type="gramStart"/>
      <w:r>
        <w:t>)в</w:t>
      </w:r>
      <w:proofErr w:type="gramEnd"/>
      <w:r>
        <w:t xml:space="preserve"> крови однократно при 1-м визите.</w:t>
      </w:r>
    </w:p>
    <w:p w:rsidR="002541F7" w:rsidRDefault="002541F7" w:rsidP="002541F7">
      <w:pPr>
        <w:numPr>
          <w:ilvl w:val="0"/>
          <w:numId w:val="23"/>
        </w:numPr>
        <w:spacing w:before="100" w:beforeAutospacing="1" w:after="100" w:afterAutospacing="1" w:line="240" w:lineRule="auto"/>
      </w:pPr>
      <w:r>
        <w:t>Проведение общего анализа мочи при 1-м визите, во 2-м и в 3-м триместре беременности.</w:t>
      </w:r>
    </w:p>
    <w:p w:rsidR="002541F7" w:rsidRDefault="002541F7" w:rsidP="002541F7">
      <w:pPr>
        <w:numPr>
          <w:ilvl w:val="0"/>
          <w:numId w:val="23"/>
        </w:numPr>
        <w:spacing w:before="100" w:beforeAutospacing="1" w:after="100" w:afterAutospacing="1" w:line="240" w:lineRule="auto"/>
      </w:pPr>
      <w:r>
        <w:t>Проведение цитологического исследования микропрепарата шейки матки (мазка с поверхности шейки матки и цервикального канала) при 1-м визите во время беременности.</w:t>
      </w:r>
    </w:p>
    <w:p w:rsidR="002541F7" w:rsidRDefault="002541F7" w:rsidP="002541F7">
      <w:pPr>
        <w:numPr>
          <w:ilvl w:val="0"/>
          <w:numId w:val="23"/>
        </w:numPr>
        <w:spacing w:before="100" w:beforeAutospacing="1" w:after="100" w:afterAutospacing="1" w:line="240" w:lineRule="auto"/>
      </w:pPr>
      <w:r>
        <w:t xml:space="preserve">Каждая беременная обязательно должна посетить кабинет антенатальной охраны плода, в котором проводятся ультразвуковые </w:t>
      </w:r>
      <w:proofErr w:type="spellStart"/>
      <w:r>
        <w:t>скрининговые</w:t>
      </w:r>
      <w:proofErr w:type="spellEnd"/>
      <w:r>
        <w:t xml:space="preserve"> исследования: I исследование в сроке 11 — 13 недель 6 дней, II исследование – в 18 — 20 недель 6 дней. При наличии необходимых показаний могут быть </w:t>
      </w:r>
      <w:proofErr w:type="gramStart"/>
      <w:r>
        <w:t>назначены</w:t>
      </w:r>
      <w:proofErr w:type="gramEnd"/>
      <w:r>
        <w:t xml:space="preserve"> дополнительные УЗИ. Сразу после проведения I скрининга пациентка направляется на обязательную сдачу крови для </w:t>
      </w:r>
      <w:r>
        <w:lastRenderedPageBreak/>
        <w:t>программного расчёта индивидуального риска хромосомной патологии плода и осложнений беременности.</w:t>
      </w:r>
    </w:p>
    <w:p w:rsidR="002541F7" w:rsidRDefault="002541F7" w:rsidP="002541F7">
      <w:pPr>
        <w:numPr>
          <w:ilvl w:val="0"/>
          <w:numId w:val="23"/>
        </w:numPr>
        <w:spacing w:before="100" w:beforeAutospacing="1" w:after="100" w:afterAutospacing="1" w:line="240" w:lineRule="auto"/>
      </w:pPr>
      <w:r>
        <w:t xml:space="preserve">Для оценки состояния плода проводится </w:t>
      </w:r>
      <w:proofErr w:type="spellStart"/>
      <w:r>
        <w:t>кардиотокография</w:t>
      </w:r>
      <w:proofErr w:type="spellEnd"/>
      <w:r>
        <w:t xml:space="preserve"> (КТГ) с 32 недель беременности с кратностью 1 раз в 2 недели.</w:t>
      </w:r>
    </w:p>
    <w:p w:rsidR="002541F7" w:rsidRDefault="002541F7" w:rsidP="002541F7">
      <w:pPr>
        <w:numPr>
          <w:ilvl w:val="0"/>
          <w:numId w:val="23"/>
        </w:numPr>
        <w:spacing w:before="100" w:beforeAutospacing="1" w:after="100" w:afterAutospacing="1" w:line="240" w:lineRule="auto"/>
      </w:pPr>
      <w:r>
        <w:t>Регистрация ЭКГ однократно при первом визите и однократно в 3м триместре</w:t>
      </w:r>
    </w:p>
    <w:p w:rsidR="002541F7" w:rsidRDefault="002541F7" w:rsidP="002541F7">
      <w:pPr>
        <w:numPr>
          <w:ilvl w:val="0"/>
          <w:numId w:val="23"/>
        </w:numPr>
        <w:spacing w:before="100" w:beforeAutospacing="1" w:after="100" w:afterAutospacing="1" w:line="240" w:lineRule="auto"/>
      </w:pPr>
      <w:r>
        <w:t>Консультация медицинского психолога однократно при 1-м визите и однократно в 3-м триместре</w:t>
      </w:r>
    </w:p>
    <w:p w:rsidR="002541F7" w:rsidRDefault="002541F7" w:rsidP="002541F7">
      <w:pPr>
        <w:numPr>
          <w:ilvl w:val="0"/>
          <w:numId w:val="23"/>
        </w:numPr>
        <w:spacing w:before="100" w:beforeAutospacing="1" w:after="100" w:afterAutospacing="1" w:line="240" w:lineRule="auto"/>
      </w:pPr>
      <w:r>
        <w:t>Консультация терапевта однократно при 1-м визите и однократно в 3-м триместре</w:t>
      </w:r>
    </w:p>
    <w:p w:rsidR="002541F7" w:rsidRDefault="002541F7" w:rsidP="002541F7">
      <w:pPr>
        <w:numPr>
          <w:ilvl w:val="0"/>
          <w:numId w:val="23"/>
        </w:numPr>
        <w:spacing w:before="100" w:beforeAutospacing="1" w:after="100" w:afterAutospacing="1" w:line="240" w:lineRule="auto"/>
      </w:pPr>
      <w:r>
        <w:t>Консультация врача стоматолога однократно при 1-м визите и однократно в 3-м триместре</w:t>
      </w:r>
    </w:p>
    <w:p w:rsidR="002541F7" w:rsidRDefault="002541F7" w:rsidP="002541F7">
      <w:pPr>
        <w:numPr>
          <w:ilvl w:val="0"/>
          <w:numId w:val="23"/>
        </w:numPr>
        <w:spacing w:before="100" w:beforeAutospacing="1" w:after="100" w:afterAutospacing="1" w:line="240" w:lineRule="auto"/>
      </w:pPr>
      <w:r>
        <w:t>Консультация врача офтальмолога однократно при 1-м визите</w:t>
      </w:r>
    </w:p>
    <w:p w:rsidR="002541F7" w:rsidRDefault="002541F7" w:rsidP="002541F7">
      <w:pPr>
        <w:numPr>
          <w:ilvl w:val="0"/>
          <w:numId w:val="23"/>
        </w:numPr>
        <w:spacing w:before="100" w:beforeAutospacing="1" w:after="100" w:afterAutospacing="1" w:line="240" w:lineRule="auto"/>
      </w:pPr>
      <w:r>
        <w:t xml:space="preserve">Консультация врача генетика** однократно при выявлении у женщины и /или ее супруга/ </w:t>
      </w:r>
      <w:proofErr w:type="gramStart"/>
      <w:r>
        <w:t>партнера факторов риска рождения ребенка</w:t>
      </w:r>
      <w:proofErr w:type="gramEnd"/>
      <w:r>
        <w:t xml:space="preserve"> с хромосомной или генной аномалией</w:t>
      </w:r>
    </w:p>
    <w:p w:rsidR="002541F7" w:rsidRDefault="002541F7" w:rsidP="002541F7">
      <w:pPr>
        <w:numPr>
          <w:ilvl w:val="0"/>
          <w:numId w:val="23"/>
        </w:numPr>
        <w:spacing w:before="100" w:beforeAutospacing="1" w:after="100" w:afterAutospacing="1" w:line="240" w:lineRule="auto"/>
      </w:pPr>
      <w:r>
        <w:t>Консультация кардиолога при патологических изменениях ЭКГ</w:t>
      </w:r>
    </w:p>
    <w:p w:rsidR="002541F7" w:rsidRDefault="002541F7" w:rsidP="002541F7">
      <w:pPr>
        <w:pStyle w:val="4"/>
      </w:pPr>
      <w:r>
        <w:t>   1.7. Прием витаминов и лекарственных препаратов во время беременности</w:t>
      </w:r>
    </w:p>
    <w:p w:rsidR="002541F7" w:rsidRDefault="002541F7" w:rsidP="002541F7">
      <w:pPr>
        <w:numPr>
          <w:ilvl w:val="0"/>
          <w:numId w:val="24"/>
        </w:numPr>
        <w:spacing w:before="100" w:beforeAutospacing="1" w:after="100" w:afterAutospacing="1" w:line="240" w:lineRule="auto"/>
      </w:pPr>
      <w:r>
        <w:t xml:space="preserve">Женщине, планирующей беременность (на </w:t>
      </w:r>
      <w:proofErr w:type="spellStart"/>
      <w:r>
        <w:t>прегравидарном</w:t>
      </w:r>
      <w:proofErr w:type="spellEnd"/>
      <w:r>
        <w:t xml:space="preserve"> этапе), за 2-3 месяца до наступления беременности и на протяжении первых 12 недель беременности </w:t>
      </w:r>
      <w:proofErr w:type="spellStart"/>
      <w:r>
        <w:t>пероральный</w:t>
      </w:r>
      <w:proofErr w:type="spellEnd"/>
      <w:r>
        <w:t xml:space="preserve"> прием </w:t>
      </w:r>
      <w:proofErr w:type="spellStart"/>
      <w:r>
        <w:t>фолиевой</w:t>
      </w:r>
      <w:proofErr w:type="spellEnd"/>
      <w:r>
        <w:t xml:space="preserve"> кислоты** в дозе 400-800 мкг в день с целью снижения риска дефекта нервной трубки у плода</w:t>
      </w:r>
    </w:p>
    <w:p w:rsidR="002541F7" w:rsidRDefault="002541F7" w:rsidP="002541F7">
      <w:pPr>
        <w:numPr>
          <w:ilvl w:val="0"/>
          <w:numId w:val="24"/>
        </w:numPr>
        <w:spacing w:before="100" w:beforeAutospacing="1" w:after="100" w:afterAutospacing="1" w:line="240" w:lineRule="auto"/>
      </w:pPr>
      <w:r>
        <w:t xml:space="preserve">Препараты йода могут быть назначены как </w:t>
      </w:r>
      <w:proofErr w:type="spellStart"/>
      <w:r>
        <w:t>монопрепарат</w:t>
      </w:r>
      <w:proofErr w:type="spellEnd"/>
      <w:r>
        <w:t xml:space="preserve"> или в составе поливитаминов и поливитаминов в комбинации с минеральными веществами.</w:t>
      </w:r>
    </w:p>
    <w:p w:rsidR="002541F7" w:rsidRDefault="002541F7" w:rsidP="002541F7">
      <w:pPr>
        <w:numPr>
          <w:ilvl w:val="0"/>
          <w:numId w:val="24"/>
        </w:numPr>
        <w:spacing w:before="100" w:beforeAutospacing="1" w:after="100" w:afterAutospacing="1" w:line="240" w:lineRule="auto"/>
      </w:pPr>
      <w:r>
        <w:t xml:space="preserve">По показаниям назначается </w:t>
      </w:r>
      <w:proofErr w:type="spellStart"/>
      <w:r>
        <w:t>пероральный</w:t>
      </w:r>
      <w:proofErr w:type="spellEnd"/>
      <w:r>
        <w:t xml:space="preserve"> прием препаратов кальция на протяжении всей беременности в дозе 1 г/день, витамина D.</w:t>
      </w:r>
    </w:p>
    <w:p w:rsidR="002541F7" w:rsidRDefault="002541F7" w:rsidP="002541F7">
      <w:pPr>
        <w:numPr>
          <w:ilvl w:val="0"/>
          <w:numId w:val="24"/>
        </w:numPr>
        <w:spacing w:before="100" w:beforeAutospacing="1" w:after="100" w:afterAutospacing="1" w:line="240" w:lineRule="auto"/>
      </w:pPr>
      <w:r>
        <w:t>Беременным пациенткам группы низкого риска авитаминоза не рекомендовано рутинное назначение приема поливитаминов.</w:t>
      </w:r>
    </w:p>
    <w:p w:rsidR="002541F7" w:rsidRDefault="002541F7" w:rsidP="002541F7">
      <w:pPr>
        <w:pStyle w:val="4"/>
      </w:pPr>
      <w:r>
        <w:t>   1.8. Факторы риска для профилактики осложнений во время беременности</w:t>
      </w:r>
    </w:p>
    <w:p w:rsidR="002541F7" w:rsidRDefault="002541F7" w:rsidP="002541F7">
      <w:pPr>
        <w:pStyle w:val="a3"/>
      </w:pPr>
      <w:r>
        <w:t xml:space="preserve">Беременной необходимо следовать рекомендациям врача акушера-гинеколога по </w:t>
      </w:r>
      <w:proofErr w:type="gramStart"/>
      <w:r>
        <w:t>контролю за</w:t>
      </w:r>
      <w:proofErr w:type="gramEnd"/>
      <w:r>
        <w:t xml:space="preserve"> прибавкой массы тела, поскольку и избыток массы, и дефицит веса могут привести к развитию осложнений беременности.</w:t>
      </w:r>
    </w:p>
    <w:p w:rsidR="002541F7" w:rsidRDefault="002541F7" w:rsidP="002541F7">
      <w:pPr>
        <w:numPr>
          <w:ilvl w:val="0"/>
          <w:numId w:val="25"/>
        </w:numPr>
        <w:spacing w:before="100" w:beforeAutospacing="1" w:after="100" w:afterAutospacing="1" w:line="240" w:lineRule="auto"/>
      </w:pPr>
      <w:r>
        <w:t>Во время беременности противопоказаны работы, связанные с длительным стоянием или с излишней физической нагрузкой, работы в ночное время и работы и работы, вызывающие усталость. Следует отказаться от работы, связанной с воздействием рентгеновского излучения.</w:t>
      </w:r>
    </w:p>
    <w:p w:rsidR="002541F7" w:rsidRDefault="002541F7" w:rsidP="002541F7">
      <w:pPr>
        <w:numPr>
          <w:ilvl w:val="0"/>
          <w:numId w:val="25"/>
        </w:numPr>
        <w:spacing w:before="100" w:beforeAutospacing="1" w:after="100" w:afterAutospacing="1" w:line="240" w:lineRule="auto"/>
      </w:pPr>
      <w:r>
        <w:t xml:space="preserve">При </w:t>
      </w:r>
      <w:proofErr w:type="gramStart"/>
      <w:r>
        <w:t>нормальном</w:t>
      </w:r>
      <w:proofErr w:type="gramEnd"/>
      <w:r>
        <w:t xml:space="preserve"> течение беременности рекомендована умеренная физическая нагрузка (20-30 минут в день).</w:t>
      </w:r>
    </w:p>
    <w:p w:rsidR="002541F7" w:rsidRDefault="002541F7" w:rsidP="002541F7">
      <w:pPr>
        <w:numPr>
          <w:ilvl w:val="0"/>
          <w:numId w:val="25"/>
        </w:numPr>
        <w:spacing w:before="100" w:beforeAutospacing="1" w:after="100" w:afterAutospacing="1" w:line="240" w:lineRule="auto"/>
      </w:pPr>
      <w:r>
        <w:t>Следует избегать физических упражнений, которые могут привести к травме живота, падениям, стрессу (например, контактные виды спорта, такие как борьба, виды спорта с ракеткой и мячом, подводные погружения).</w:t>
      </w:r>
    </w:p>
    <w:p w:rsidR="002541F7" w:rsidRDefault="002541F7" w:rsidP="002541F7">
      <w:pPr>
        <w:numPr>
          <w:ilvl w:val="0"/>
          <w:numId w:val="25"/>
        </w:numPr>
        <w:spacing w:before="100" w:beforeAutospacing="1" w:after="100" w:afterAutospacing="1" w:line="240" w:lineRule="auto"/>
      </w:pPr>
      <w:r>
        <w:t xml:space="preserve">При нормальном течении беременности пациентке не противопоказана половая жизнь. В случае нарушений микрофлоры влагалища рекомендуется воздержание от половой жизни до восстановления </w:t>
      </w:r>
      <w:proofErr w:type="spellStart"/>
      <w:r>
        <w:t>микробиоты</w:t>
      </w:r>
      <w:proofErr w:type="spellEnd"/>
      <w:r>
        <w:t xml:space="preserve"> влагалища.</w:t>
      </w:r>
    </w:p>
    <w:p w:rsidR="002541F7" w:rsidRDefault="002541F7" w:rsidP="002541F7">
      <w:pPr>
        <w:numPr>
          <w:ilvl w:val="0"/>
          <w:numId w:val="25"/>
        </w:numPr>
        <w:spacing w:before="100" w:beforeAutospacing="1" w:after="100" w:afterAutospacing="1" w:line="240" w:lineRule="auto"/>
      </w:pPr>
      <w:r>
        <w:t xml:space="preserve">При </w:t>
      </w:r>
      <w:proofErr w:type="gramStart"/>
      <w:r>
        <w:t>длительных</w:t>
      </w:r>
      <w:proofErr w:type="gramEnd"/>
      <w:r>
        <w:t xml:space="preserve"> </w:t>
      </w:r>
      <w:proofErr w:type="spellStart"/>
      <w:r>
        <w:t>авиаперелетах</w:t>
      </w:r>
      <w:proofErr w:type="spellEnd"/>
      <w:r>
        <w:t xml:space="preserve"> рекомендуется ходьба по салону самолета, обильное питье, исключение алкоголя и кофеина, и ношение компрессионного трикотажа на время полета.</w:t>
      </w:r>
    </w:p>
    <w:p w:rsidR="002541F7" w:rsidRDefault="002541F7" w:rsidP="002541F7">
      <w:pPr>
        <w:numPr>
          <w:ilvl w:val="0"/>
          <w:numId w:val="25"/>
        </w:numPr>
        <w:spacing w:before="100" w:beforeAutospacing="1" w:after="100" w:afterAutospacing="1" w:line="240" w:lineRule="auto"/>
      </w:pPr>
      <w:r>
        <w:t xml:space="preserve">При путешествии в автомобиле рекомендовано использование </w:t>
      </w:r>
      <w:proofErr w:type="spellStart"/>
      <w:r>
        <w:t>трехточечного</w:t>
      </w:r>
      <w:proofErr w:type="spellEnd"/>
      <w:r>
        <w:t xml:space="preserve"> ремня, где первый ремень протягивается под животом по бедрам, второй ремень – через плечи, третий ремень – над животом между молочными железами.</w:t>
      </w:r>
    </w:p>
    <w:p w:rsidR="002541F7" w:rsidRDefault="002541F7" w:rsidP="002541F7">
      <w:pPr>
        <w:numPr>
          <w:ilvl w:val="0"/>
          <w:numId w:val="25"/>
        </w:numPr>
        <w:spacing w:before="100" w:beforeAutospacing="1" w:after="100" w:afterAutospacing="1" w:line="240" w:lineRule="auto"/>
      </w:pPr>
      <w:r>
        <w:t>Беременным женщинам рекомендуется отказ от курения и приёма алкоголя.</w:t>
      </w:r>
    </w:p>
    <w:p w:rsidR="002541F7" w:rsidRDefault="002541F7" w:rsidP="002541F7">
      <w:pPr>
        <w:numPr>
          <w:ilvl w:val="0"/>
          <w:numId w:val="25"/>
        </w:numPr>
        <w:spacing w:before="100" w:beforeAutospacing="1" w:after="100" w:afterAutospacing="1" w:line="240" w:lineRule="auto"/>
      </w:pPr>
      <w:r>
        <w:lastRenderedPageBreak/>
        <w:t>Вегетарианство во время беременности увеличивает риск задержки развития плода, поэтому рекомендуется полноценное питание — употребление пищи с достаточной калорийностью, содержанием белка, витаминов и минеральных веществ, получаемых в результате употребления в пищу разнообразных продуктов, включая зеленые и оранжевые овощи, мясо, рыбу, бобовые, орехи, фрукты и продукты из цельного зерна.</w:t>
      </w:r>
    </w:p>
    <w:p w:rsidR="002541F7" w:rsidRDefault="002541F7" w:rsidP="002541F7">
      <w:pPr>
        <w:pStyle w:val="4"/>
      </w:pPr>
      <w:r>
        <w:t>   1.9. Вакцинация во время беременности</w:t>
      </w:r>
    </w:p>
    <w:p w:rsidR="002541F7" w:rsidRDefault="002541F7" w:rsidP="002541F7">
      <w:pPr>
        <w:pStyle w:val="a3"/>
      </w:pPr>
      <w:r>
        <w:t xml:space="preserve">Для небеременных пациенток на </w:t>
      </w:r>
      <w:proofErr w:type="spellStart"/>
      <w:r>
        <w:t>прегравидарном</w:t>
      </w:r>
      <w:proofErr w:type="spellEnd"/>
      <w:r>
        <w:t xml:space="preserve"> этапе действуют следующие правила вакцинации:</w:t>
      </w:r>
    </w:p>
    <w:p w:rsidR="002541F7" w:rsidRDefault="002541F7" w:rsidP="002541F7">
      <w:pPr>
        <w:numPr>
          <w:ilvl w:val="0"/>
          <w:numId w:val="26"/>
        </w:numPr>
        <w:spacing w:before="100" w:beforeAutospacing="1" w:after="100" w:afterAutospacing="1" w:line="240" w:lineRule="auto"/>
      </w:pPr>
      <w:r>
        <w:t xml:space="preserve">Ревакцинация от дифтерии и столбняка проводится каждые 10 лет. При подготовке </w:t>
      </w:r>
      <w:proofErr w:type="gramStart"/>
      <w:r>
        <w:t>к</w:t>
      </w:r>
      <w:proofErr w:type="gramEnd"/>
    </w:p>
    <w:p w:rsidR="002541F7" w:rsidRDefault="002541F7" w:rsidP="002541F7">
      <w:pPr>
        <w:numPr>
          <w:ilvl w:val="0"/>
          <w:numId w:val="26"/>
        </w:numPr>
        <w:spacing w:before="100" w:beforeAutospacing="1" w:after="100" w:afterAutospacing="1" w:line="240" w:lineRule="auto"/>
      </w:pPr>
      <w:r>
        <w:t>планируемой беременности вакцинацию от дифтерии и столбняка следует проводить не менее</w:t>
      </w:r>
      <w:proofErr w:type="gramStart"/>
      <w:r>
        <w:t>,</w:t>
      </w:r>
      <w:proofErr w:type="gramEnd"/>
      <w:r>
        <w:t xml:space="preserve"> чем за 1 месяц до её наступления.</w:t>
      </w:r>
    </w:p>
    <w:p w:rsidR="002541F7" w:rsidRDefault="002541F7" w:rsidP="002541F7">
      <w:pPr>
        <w:numPr>
          <w:ilvl w:val="0"/>
          <w:numId w:val="26"/>
        </w:numPr>
        <w:spacing w:before="100" w:beforeAutospacing="1" w:after="100" w:afterAutospacing="1" w:line="240" w:lineRule="auto"/>
      </w:pPr>
      <w:r>
        <w:t>Вакцинация от гепатита</w:t>
      </w:r>
      <w:proofErr w:type="gramStart"/>
      <w:r>
        <w:t xml:space="preserve"> В</w:t>
      </w:r>
      <w:proofErr w:type="gramEnd"/>
      <w:r>
        <w:t xml:space="preserve"> проводится трехкратно по схеме 0-1-6 месяцев. При подготовке </w:t>
      </w:r>
      <w:proofErr w:type="gramStart"/>
      <w:r>
        <w:t>к</w:t>
      </w:r>
      <w:proofErr w:type="gramEnd"/>
    </w:p>
    <w:p w:rsidR="002541F7" w:rsidRDefault="002541F7" w:rsidP="002541F7">
      <w:pPr>
        <w:numPr>
          <w:ilvl w:val="0"/>
          <w:numId w:val="26"/>
        </w:numPr>
        <w:spacing w:before="100" w:beforeAutospacing="1" w:after="100" w:afterAutospacing="1" w:line="240" w:lineRule="auto"/>
      </w:pPr>
      <w:r>
        <w:t>планируемой беременности вакцинацию от гепатита</w:t>
      </w:r>
      <w:proofErr w:type="gramStart"/>
      <w:r>
        <w:t xml:space="preserve"> В</w:t>
      </w:r>
      <w:proofErr w:type="gramEnd"/>
      <w:r>
        <w:t xml:space="preserve"> следует начинать не позднее, чем за 7 месяцев до её наступления.</w:t>
      </w:r>
    </w:p>
    <w:p w:rsidR="002541F7" w:rsidRDefault="002541F7" w:rsidP="002541F7">
      <w:pPr>
        <w:numPr>
          <w:ilvl w:val="0"/>
          <w:numId w:val="26"/>
        </w:numPr>
        <w:spacing w:before="100" w:beforeAutospacing="1" w:after="100" w:afterAutospacing="1" w:line="240" w:lineRule="auto"/>
      </w:pPr>
      <w:r>
        <w:t>Вакцинация от краснухи проводится женщинам, ранее не привитым или привитым однократно и не болевшим. При подготовке к планируемой беременности вакцинацию от краснухи следует провести не позднее, чем за 2 месяца до планируемой беременности.</w:t>
      </w:r>
    </w:p>
    <w:p w:rsidR="002541F7" w:rsidRDefault="002541F7" w:rsidP="002541F7">
      <w:pPr>
        <w:numPr>
          <w:ilvl w:val="0"/>
          <w:numId w:val="26"/>
        </w:numPr>
        <w:spacing w:before="100" w:beforeAutospacing="1" w:after="100" w:afterAutospacing="1" w:line="240" w:lineRule="auto"/>
      </w:pPr>
      <w:proofErr w:type="gramStart"/>
      <w:r>
        <w:t>Вакцинация от кори проводится женщинам ≤35 лет (женщинам некоторых профессий в</w:t>
      </w:r>
      <w:proofErr w:type="gramEnd"/>
    </w:p>
    <w:p w:rsidR="002541F7" w:rsidRDefault="002541F7" w:rsidP="002541F7">
      <w:pPr>
        <w:numPr>
          <w:ilvl w:val="0"/>
          <w:numId w:val="26"/>
        </w:numPr>
        <w:spacing w:before="100" w:beforeAutospacing="1" w:after="100" w:afterAutospacing="1" w:line="240" w:lineRule="auto"/>
      </w:pPr>
      <w:r>
        <w:t xml:space="preserve">возрасте ≤55 лет), ранее не </w:t>
      </w:r>
      <w:proofErr w:type="gramStart"/>
      <w:r>
        <w:t>привитым</w:t>
      </w:r>
      <w:proofErr w:type="gramEnd"/>
      <w:r>
        <w:t>, привитым однократно и не болевшим. Применение комбинированной вакцины для профилактики кори, краснухи и паротита у женщин требует предохранения от беременности в течение 1 месяца после введения вакцины.</w:t>
      </w:r>
    </w:p>
    <w:p w:rsidR="002541F7" w:rsidRDefault="002541F7" w:rsidP="002541F7">
      <w:pPr>
        <w:numPr>
          <w:ilvl w:val="0"/>
          <w:numId w:val="26"/>
        </w:numPr>
        <w:spacing w:before="100" w:beforeAutospacing="1" w:after="100" w:afterAutospacing="1" w:line="240" w:lineRule="auto"/>
      </w:pPr>
      <w:r>
        <w:t>Вакцинация от ветряной оспы проводится женщинам ранее не привитым и не болевшим. При подготовке к планируемой беременности вакцинацию от ветряной оспы следует провести не позднее, чем за 3 месяца до планируемой беременности.</w:t>
      </w:r>
    </w:p>
    <w:p w:rsidR="002541F7" w:rsidRDefault="002541F7" w:rsidP="002541F7">
      <w:pPr>
        <w:numPr>
          <w:ilvl w:val="0"/>
          <w:numId w:val="26"/>
        </w:numPr>
        <w:spacing w:before="100" w:beforeAutospacing="1" w:after="100" w:afterAutospacing="1" w:line="240" w:lineRule="auto"/>
      </w:pPr>
      <w:proofErr w:type="gramStart"/>
      <w:r>
        <w:t>Вакцинация от COVID-19 проводится пациенткам, планирующим беременность (на</w:t>
      </w:r>
      <w:proofErr w:type="gramEnd"/>
    </w:p>
    <w:p w:rsidR="002541F7" w:rsidRDefault="002541F7" w:rsidP="002541F7">
      <w:pPr>
        <w:numPr>
          <w:ilvl w:val="0"/>
          <w:numId w:val="26"/>
        </w:numPr>
        <w:spacing w:before="100" w:beforeAutospacing="1" w:after="100" w:afterAutospacing="1" w:line="240" w:lineRule="auto"/>
      </w:pPr>
      <w:proofErr w:type="spellStart"/>
      <w:proofErr w:type="gramStart"/>
      <w:r>
        <w:t>прегравидарном</w:t>
      </w:r>
      <w:proofErr w:type="spellEnd"/>
      <w:r>
        <w:t xml:space="preserve"> этапе) вакцинами для профилактики COVID-19 с актуальным </w:t>
      </w:r>
      <w:proofErr w:type="spellStart"/>
      <w:r>
        <w:t>антигенным</w:t>
      </w:r>
      <w:proofErr w:type="spellEnd"/>
      <w:r>
        <w:t xml:space="preserve"> составом согласно инструкциям к лекарственным препаратам.</w:t>
      </w:r>
      <w:proofErr w:type="gramEnd"/>
    </w:p>
    <w:p w:rsidR="002541F7" w:rsidRDefault="002541F7" w:rsidP="002541F7">
      <w:pPr>
        <w:numPr>
          <w:ilvl w:val="0"/>
          <w:numId w:val="26"/>
        </w:numPr>
        <w:spacing w:before="100" w:beforeAutospacing="1" w:after="100" w:afterAutospacing="1" w:line="240" w:lineRule="auto"/>
      </w:pPr>
      <w:r>
        <w:t xml:space="preserve">Рекомендована в сезон гриппа вакцинация вакцинами для профилактики гриппа пациенткам, планирующим беременность (на </w:t>
      </w:r>
      <w:proofErr w:type="spellStart"/>
      <w:r>
        <w:t>прегравидарном</w:t>
      </w:r>
      <w:proofErr w:type="spellEnd"/>
      <w:r>
        <w:t xml:space="preserve"> этапе за 1 месяц до планируемой беременности)</w:t>
      </w:r>
    </w:p>
    <w:p w:rsidR="002541F7" w:rsidRDefault="002541F7" w:rsidP="002541F7">
      <w:pPr>
        <w:pStyle w:val="a3"/>
      </w:pPr>
      <w:r>
        <w:t>Для беременных пациенток</w:t>
      </w:r>
    </w:p>
    <w:tbl>
      <w:tblPr>
        <w:tblW w:w="0" w:type="auto"/>
        <w:tblCellSpacing w:w="15" w:type="dxa"/>
        <w:tblCellMar>
          <w:top w:w="15" w:type="dxa"/>
          <w:left w:w="15" w:type="dxa"/>
          <w:bottom w:w="15" w:type="dxa"/>
          <w:right w:w="15" w:type="dxa"/>
        </w:tblCellMar>
        <w:tblLook w:val="04A0"/>
      </w:tblPr>
      <w:tblGrid>
        <w:gridCol w:w="2644"/>
        <w:gridCol w:w="2969"/>
        <w:gridCol w:w="3832"/>
      </w:tblGrid>
      <w:tr w:rsidR="002541F7" w:rsidTr="002541F7">
        <w:trPr>
          <w:tblCellSpacing w:w="15" w:type="dxa"/>
        </w:trPr>
        <w:tc>
          <w:tcPr>
            <w:tcW w:w="0" w:type="auto"/>
            <w:vAlign w:val="center"/>
            <w:hideMark/>
          </w:tcPr>
          <w:p w:rsidR="002541F7" w:rsidRDefault="002541F7">
            <w:pPr>
              <w:rPr>
                <w:sz w:val="24"/>
                <w:szCs w:val="24"/>
              </w:rPr>
            </w:pPr>
            <w:r>
              <w:t>Заболевание, от которого производится вакцинация</w:t>
            </w:r>
          </w:p>
        </w:tc>
        <w:tc>
          <w:tcPr>
            <w:tcW w:w="0" w:type="auto"/>
            <w:vAlign w:val="center"/>
            <w:hideMark/>
          </w:tcPr>
          <w:p w:rsidR="002541F7" w:rsidRDefault="002541F7">
            <w:pPr>
              <w:rPr>
                <w:sz w:val="24"/>
                <w:szCs w:val="24"/>
              </w:rPr>
            </w:pPr>
            <w:r>
              <w:t>Вакцинация во время беременности</w:t>
            </w:r>
          </w:p>
        </w:tc>
        <w:tc>
          <w:tcPr>
            <w:tcW w:w="0" w:type="auto"/>
            <w:vAlign w:val="center"/>
            <w:hideMark/>
          </w:tcPr>
          <w:p w:rsidR="002541F7" w:rsidRDefault="002541F7">
            <w:pPr>
              <w:rPr>
                <w:sz w:val="24"/>
                <w:szCs w:val="24"/>
              </w:rPr>
            </w:pPr>
            <w:r>
              <w:t>комментарий</w:t>
            </w:r>
          </w:p>
        </w:tc>
      </w:tr>
      <w:tr w:rsidR="002541F7" w:rsidTr="002541F7">
        <w:trPr>
          <w:tblCellSpacing w:w="15" w:type="dxa"/>
        </w:trPr>
        <w:tc>
          <w:tcPr>
            <w:tcW w:w="0" w:type="auto"/>
            <w:vAlign w:val="center"/>
            <w:hideMark/>
          </w:tcPr>
          <w:p w:rsidR="002541F7" w:rsidRDefault="002541F7">
            <w:pPr>
              <w:rPr>
                <w:sz w:val="24"/>
                <w:szCs w:val="24"/>
              </w:rPr>
            </w:pPr>
            <w:r>
              <w:t>ГРИПП</w:t>
            </w:r>
          </w:p>
        </w:tc>
        <w:tc>
          <w:tcPr>
            <w:tcW w:w="0" w:type="auto"/>
            <w:vAlign w:val="center"/>
            <w:hideMark/>
          </w:tcPr>
          <w:p w:rsidR="002541F7" w:rsidRDefault="002541F7">
            <w:pPr>
              <w:rPr>
                <w:sz w:val="24"/>
                <w:szCs w:val="24"/>
              </w:rPr>
            </w:pPr>
            <w:r>
              <w:t>В сезон гриппа во 2-3триместре, в группе высокого риска – с 1-го триместра</w:t>
            </w:r>
          </w:p>
        </w:tc>
        <w:tc>
          <w:tcPr>
            <w:tcW w:w="0" w:type="auto"/>
            <w:vAlign w:val="center"/>
            <w:hideMark/>
          </w:tcPr>
          <w:p w:rsidR="002541F7" w:rsidRDefault="002541F7">
            <w:pPr>
              <w:rPr>
                <w:sz w:val="24"/>
                <w:szCs w:val="24"/>
              </w:rPr>
            </w:pPr>
            <w:proofErr w:type="spellStart"/>
            <w:proofErr w:type="gramStart"/>
            <w:r>
              <w:t>Трех-четырехвалентные</w:t>
            </w:r>
            <w:proofErr w:type="spellEnd"/>
            <w:proofErr w:type="gramEnd"/>
            <w:r>
              <w:t xml:space="preserve"> инактивированные вакцины</w:t>
            </w:r>
          </w:p>
        </w:tc>
      </w:tr>
      <w:tr w:rsidR="002541F7" w:rsidTr="002541F7">
        <w:trPr>
          <w:tblCellSpacing w:w="15" w:type="dxa"/>
        </w:trPr>
        <w:tc>
          <w:tcPr>
            <w:tcW w:w="0" w:type="auto"/>
            <w:vAlign w:val="center"/>
            <w:hideMark/>
          </w:tcPr>
          <w:p w:rsidR="002541F7" w:rsidRDefault="002541F7">
            <w:pPr>
              <w:rPr>
                <w:sz w:val="24"/>
                <w:szCs w:val="24"/>
              </w:rPr>
            </w:pPr>
            <w:r>
              <w:t>COVID-19</w:t>
            </w:r>
          </w:p>
        </w:tc>
        <w:tc>
          <w:tcPr>
            <w:tcW w:w="0" w:type="auto"/>
            <w:vAlign w:val="center"/>
            <w:hideMark/>
          </w:tcPr>
          <w:p w:rsidR="002541F7" w:rsidRDefault="002541F7">
            <w:pPr>
              <w:rPr>
                <w:sz w:val="24"/>
                <w:szCs w:val="24"/>
              </w:rPr>
            </w:pPr>
            <w:r>
              <w:t>Срок беременности согласно инструкции к вакцине</w:t>
            </w:r>
          </w:p>
        </w:tc>
        <w:tc>
          <w:tcPr>
            <w:tcW w:w="0" w:type="auto"/>
            <w:vAlign w:val="center"/>
            <w:hideMark/>
          </w:tcPr>
          <w:p w:rsidR="002541F7" w:rsidRDefault="002541F7">
            <w:pPr>
              <w:rPr>
                <w:sz w:val="24"/>
                <w:szCs w:val="24"/>
              </w:rPr>
            </w:pPr>
            <w:r>
              <w:t>вакцины для профилактики COVID-19 согласно инструкции к вакцине</w:t>
            </w:r>
          </w:p>
        </w:tc>
      </w:tr>
      <w:tr w:rsidR="002541F7" w:rsidTr="002541F7">
        <w:trPr>
          <w:tblCellSpacing w:w="15" w:type="dxa"/>
        </w:trPr>
        <w:tc>
          <w:tcPr>
            <w:tcW w:w="0" w:type="auto"/>
            <w:vAlign w:val="center"/>
            <w:hideMark/>
          </w:tcPr>
          <w:p w:rsidR="002541F7" w:rsidRDefault="002541F7">
            <w:pPr>
              <w:rPr>
                <w:sz w:val="24"/>
                <w:szCs w:val="24"/>
              </w:rPr>
            </w:pPr>
            <w:r>
              <w:t>Краснуха</w:t>
            </w:r>
          </w:p>
        </w:tc>
        <w:tc>
          <w:tcPr>
            <w:tcW w:w="0" w:type="auto"/>
            <w:vAlign w:val="center"/>
            <w:hideMark/>
          </w:tcPr>
          <w:p w:rsidR="002541F7" w:rsidRDefault="002541F7">
            <w:pPr>
              <w:rPr>
                <w:sz w:val="24"/>
                <w:szCs w:val="24"/>
              </w:rPr>
            </w:pPr>
            <w:r>
              <w:t>НЕТ</w:t>
            </w:r>
          </w:p>
        </w:tc>
        <w:tc>
          <w:tcPr>
            <w:tcW w:w="0" w:type="auto"/>
            <w:vAlign w:val="center"/>
            <w:hideMark/>
          </w:tcPr>
          <w:p w:rsidR="002541F7" w:rsidRDefault="002541F7">
            <w:pPr>
              <w:rPr>
                <w:sz w:val="24"/>
                <w:szCs w:val="24"/>
              </w:rPr>
            </w:pPr>
            <w:r>
              <w:t>Беременность должна планироваться не ранее, чем через 2 месяца после вакцинации</w:t>
            </w:r>
          </w:p>
        </w:tc>
      </w:tr>
      <w:tr w:rsidR="002541F7" w:rsidTr="002541F7">
        <w:trPr>
          <w:tblCellSpacing w:w="15" w:type="dxa"/>
        </w:trPr>
        <w:tc>
          <w:tcPr>
            <w:tcW w:w="0" w:type="auto"/>
            <w:vAlign w:val="center"/>
            <w:hideMark/>
          </w:tcPr>
          <w:p w:rsidR="002541F7" w:rsidRDefault="002541F7">
            <w:pPr>
              <w:rPr>
                <w:sz w:val="24"/>
                <w:szCs w:val="24"/>
              </w:rPr>
            </w:pPr>
            <w:r>
              <w:t>Ветряная оспа</w:t>
            </w:r>
          </w:p>
        </w:tc>
        <w:tc>
          <w:tcPr>
            <w:tcW w:w="0" w:type="auto"/>
            <w:vAlign w:val="center"/>
            <w:hideMark/>
          </w:tcPr>
          <w:p w:rsidR="002541F7" w:rsidRDefault="002541F7">
            <w:pPr>
              <w:rPr>
                <w:sz w:val="24"/>
                <w:szCs w:val="24"/>
              </w:rPr>
            </w:pPr>
            <w:r>
              <w:t>НЕТ</w:t>
            </w:r>
          </w:p>
        </w:tc>
        <w:tc>
          <w:tcPr>
            <w:tcW w:w="0" w:type="auto"/>
            <w:vAlign w:val="center"/>
            <w:hideMark/>
          </w:tcPr>
          <w:p w:rsidR="002541F7" w:rsidRDefault="002541F7">
            <w:pPr>
              <w:rPr>
                <w:sz w:val="24"/>
                <w:szCs w:val="24"/>
              </w:rPr>
            </w:pPr>
            <w:r>
              <w:t xml:space="preserve">Беременность должна планироваться </w:t>
            </w:r>
            <w:r>
              <w:lastRenderedPageBreak/>
              <w:t>не ранее, чем через 3 месяца после вакцинации</w:t>
            </w:r>
          </w:p>
        </w:tc>
      </w:tr>
      <w:tr w:rsidR="002541F7" w:rsidTr="002541F7">
        <w:trPr>
          <w:tblCellSpacing w:w="15" w:type="dxa"/>
        </w:trPr>
        <w:tc>
          <w:tcPr>
            <w:tcW w:w="0" w:type="auto"/>
            <w:vAlign w:val="center"/>
            <w:hideMark/>
          </w:tcPr>
          <w:p w:rsidR="002541F7" w:rsidRDefault="002541F7">
            <w:pPr>
              <w:rPr>
                <w:sz w:val="24"/>
                <w:szCs w:val="24"/>
              </w:rPr>
            </w:pPr>
            <w:r>
              <w:lastRenderedPageBreak/>
              <w:t>Желтая лихорадка</w:t>
            </w:r>
          </w:p>
        </w:tc>
        <w:tc>
          <w:tcPr>
            <w:tcW w:w="0" w:type="auto"/>
            <w:vAlign w:val="center"/>
            <w:hideMark/>
          </w:tcPr>
          <w:p w:rsidR="002541F7" w:rsidRDefault="002541F7">
            <w:pPr>
              <w:rPr>
                <w:sz w:val="24"/>
                <w:szCs w:val="24"/>
              </w:rPr>
            </w:pPr>
            <w:r>
              <w:t>НЕТ</w:t>
            </w:r>
          </w:p>
        </w:tc>
        <w:tc>
          <w:tcPr>
            <w:tcW w:w="0" w:type="auto"/>
            <w:vAlign w:val="center"/>
            <w:hideMark/>
          </w:tcPr>
          <w:p w:rsidR="002541F7" w:rsidRDefault="002541F7">
            <w:pPr>
              <w:rPr>
                <w:sz w:val="24"/>
                <w:szCs w:val="24"/>
              </w:rPr>
            </w:pPr>
            <w:r>
              <w:t>Только по эпидемиологическим показаниям</w:t>
            </w:r>
          </w:p>
        </w:tc>
      </w:tr>
      <w:tr w:rsidR="002541F7" w:rsidTr="002541F7">
        <w:trPr>
          <w:tblCellSpacing w:w="15" w:type="dxa"/>
        </w:trPr>
        <w:tc>
          <w:tcPr>
            <w:tcW w:w="0" w:type="auto"/>
            <w:vAlign w:val="center"/>
            <w:hideMark/>
          </w:tcPr>
          <w:p w:rsidR="002541F7" w:rsidRDefault="002541F7">
            <w:pPr>
              <w:rPr>
                <w:sz w:val="24"/>
                <w:szCs w:val="24"/>
              </w:rPr>
            </w:pPr>
            <w:r>
              <w:t>Гепатит</w:t>
            </w:r>
            <w:proofErr w:type="gramStart"/>
            <w:r>
              <w:t xml:space="preserve"> А</w:t>
            </w:r>
            <w:proofErr w:type="gramEnd"/>
          </w:p>
        </w:tc>
        <w:tc>
          <w:tcPr>
            <w:tcW w:w="0" w:type="auto"/>
            <w:vAlign w:val="center"/>
            <w:hideMark/>
          </w:tcPr>
          <w:p w:rsidR="002541F7" w:rsidRDefault="002541F7">
            <w:pPr>
              <w:rPr>
                <w:sz w:val="24"/>
                <w:szCs w:val="24"/>
              </w:rPr>
            </w:pPr>
            <w:r>
              <w:t>ДА</w:t>
            </w:r>
          </w:p>
        </w:tc>
        <w:tc>
          <w:tcPr>
            <w:tcW w:w="0" w:type="auto"/>
            <w:vAlign w:val="center"/>
            <w:hideMark/>
          </w:tcPr>
          <w:p w:rsidR="002541F7" w:rsidRDefault="002541F7">
            <w:pPr>
              <w:rPr>
                <w:sz w:val="24"/>
                <w:szCs w:val="24"/>
              </w:rPr>
            </w:pPr>
            <w:r>
              <w:t>Только в случае высокого риска инфицирования</w:t>
            </w:r>
          </w:p>
        </w:tc>
      </w:tr>
      <w:tr w:rsidR="002541F7" w:rsidTr="002541F7">
        <w:trPr>
          <w:tblCellSpacing w:w="15" w:type="dxa"/>
        </w:trPr>
        <w:tc>
          <w:tcPr>
            <w:tcW w:w="0" w:type="auto"/>
            <w:vAlign w:val="center"/>
            <w:hideMark/>
          </w:tcPr>
          <w:p w:rsidR="002541F7" w:rsidRDefault="002541F7">
            <w:pPr>
              <w:rPr>
                <w:sz w:val="24"/>
                <w:szCs w:val="24"/>
              </w:rPr>
            </w:pPr>
            <w:r>
              <w:t>Гепатит</w:t>
            </w:r>
            <w:proofErr w:type="gramStart"/>
            <w:r>
              <w:t xml:space="preserve"> В</w:t>
            </w:r>
            <w:proofErr w:type="gramEnd"/>
          </w:p>
        </w:tc>
        <w:tc>
          <w:tcPr>
            <w:tcW w:w="0" w:type="auto"/>
            <w:vAlign w:val="center"/>
            <w:hideMark/>
          </w:tcPr>
          <w:p w:rsidR="002541F7" w:rsidRDefault="002541F7">
            <w:pPr>
              <w:rPr>
                <w:sz w:val="24"/>
                <w:szCs w:val="24"/>
              </w:rPr>
            </w:pPr>
            <w:r>
              <w:t>ДА</w:t>
            </w:r>
          </w:p>
        </w:tc>
        <w:tc>
          <w:tcPr>
            <w:tcW w:w="0" w:type="auto"/>
            <w:vAlign w:val="center"/>
            <w:hideMark/>
          </w:tcPr>
          <w:p w:rsidR="002541F7" w:rsidRDefault="002541F7">
            <w:pPr>
              <w:rPr>
                <w:sz w:val="24"/>
                <w:szCs w:val="24"/>
              </w:rPr>
            </w:pPr>
            <w:r>
              <w:t>Только в случае высокого риска инфицирования. Вакцины, не содержащие консервантов</w:t>
            </w:r>
          </w:p>
        </w:tc>
      </w:tr>
      <w:tr w:rsidR="002541F7" w:rsidTr="002541F7">
        <w:trPr>
          <w:tblCellSpacing w:w="15" w:type="dxa"/>
        </w:trPr>
        <w:tc>
          <w:tcPr>
            <w:tcW w:w="0" w:type="auto"/>
            <w:vAlign w:val="center"/>
            <w:hideMark/>
          </w:tcPr>
          <w:p w:rsidR="002541F7" w:rsidRDefault="002541F7">
            <w:pPr>
              <w:rPr>
                <w:sz w:val="24"/>
                <w:szCs w:val="24"/>
              </w:rPr>
            </w:pPr>
            <w:r>
              <w:t>Менингококковая инфекция</w:t>
            </w:r>
          </w:p>
        </w:tc>
        <w:tc>
          <w:tcPr>
            <w:tcW w:w="0" w:type="auto"/>
            <w:vAlign w:val="center"/>
            <w:hideMark/>
          </w:tcPr>
          <w:p w:rsidR="002541F7" w:rsidRDefault="002541F7">
            <w:pPr>
              <w:rPr>
                <w:sz w:val="24"/>
                <w:szCs w:val="24"/>
              </w:rPr>
            </w:pPr>
            <w:r>
              <w:t>ДА</w:t>
            </w:r>
          </w:p>
        </w:tc>
        <w:tc>
          <w:tcPr>
            <w:tcW w:w="0" w:type="auto"/>
            <w:vAlign w:val="center"/>
            <w:hideMark/>
          </w:tcPr>
          <w:p w:rsidR="002541F7" w:rsidRDefault="002541F7">
            <w:pPr>
              <w:rPr>
                <w:sz w:val="24"/>
                <w:szCs w:val="24"/>
              </w:rPr>
            </w:pPr>
            <w:r>
              <w:t>Только в случае высокого риска инфицирования</w:t>
            </w:r>
          </w:p>
        </w:tc>
      </w:tr>
      <w:tr w:rsidR="002541F7" w:rsidTr="002541F7">
        <w:trPr>
          <w:tblCellSpacing w:w="15" w:type="dxa"/>
        </w:trPr>
        <w:tc>
          <w:tcPr>
            <w:tcW w:w="0" w:type="auto"/>
            <w:vAlign w:val="center"/>
            <w:hideMark/>
          </w:tcPr>
          <w:p w:rsidR="002541F7" w:rsidRDefault="002541F7">
            <w:pPr>
              <w:rPr>
                <w:sz w:val="24"/>
                <w:szCs w:val="24"/>
              </w:rPr>
            </w:pPr>
            <w:r>
              <w:t>Пневмококковая инфекция</w:t>
            </w:r>
          </w:p>
        </w:tc>
        <w:tc>
          <w:tcPr>
            <w:tcW w:w="0" w:type="auto"/>
            <w:vAlign w:val="center"/>
            <w:hideMark/>
          </w:tcPr>
          <w:p w:rsidR="002541F7" w:rsidRDefault="002541F7">
            <w:pPr>
              <w:rPr>
                <w:sz w:val="24"/>
                <w:szCs w:val="24"/>
              </w:rPr>
            </w:pPr>
            <w:r>
              <w:t>ДА</w:t>
            </w:r>
          </w:p>
        </w:tc>
        <w:tc>
          <w:tcPr>
            <w:tcW w:w="0" w:type="auto"/>
            <w:vAlign w:val="center"/>
            <w:hideMark/>
          </w:tcPr>
          <w:p w:rsidR="002541F7" w:rsidRDefault="002541F7">
            <w:pPr>
              <w:rPr>
                <w:sz w:val="24"/>
                <w:szCs w:val="24"/>
              </w:rPr>
            </w:pPr>
            <w:r>
              <w:t>Только в случае высокого риска инфицирования</w:t>
            </w:r>
          </w:p>
        </w:tc>
      </w:tr>
      <w:tr w:rsidR="002541F7" w:rsidTr="002541F7">
        <w:trPr>
          <w:tblCellSpacing w:w="15" w:type="dxa"/>
        </w:trPr>
        <w:tc>
          <w:tcPr>
            <w:tcW w:w="0" w:type="auto"/>
            <w:vAlign w:val="center"/>
            <w:hideMark/>
          </w:tcPr>
          <w:p w:rsidR="002541F7" w:rsidRDefault="002541F7">
            <w:pPr>
              <w:rPr>
                <w:sz w:val="24"/>
                <w:szCs w:val="24"/>
              </w:rPr>
            </w:pPr>
            <w:r>
              <w:t>Полиомиелит</w:t>
            </w:r>
          </w:p>
        </w:tc>
        <w:tc>
          <w:tcPr>
            <w:tcW w:w="0" w:type="auto"/>
            <w:vAlign w:val="center"/>
            <w:hideMark/>
          </w:tcPr>
          <w:p w:rsidR="002541F7" w:rsidRDefault="002541F7">
            <w:pPr>
              <w:rPr>
                <w:sz w:val="24"/>
                <w:szCs w:val="24"/>
              </w:rPr>
            </w:pPr>
            <w:r>
              <w:t>ДА</w:t>
            </w:r>
          </w:p>
        </w:tc>
        <w:tc>
          <w:tcPr>
            <w:tcW w:w="0" w:type="auto"/>
            <w:vAlign w:val="center"/>
            <w:hideMark/>
          </w:tcPr>
          <w:p w:rsidR="002541F7" w:rsidRDefault="002541F7">
            <w:pPr>
              <w:rPr>
                <w:sz w:val="24"/>
                <w:szCs w:val="24"/>
              </w:rPr>
            </w:pPr>
            <w:r>
              <w:t>Только в случае высокого риска инфицирования</w:t>
            </w:r>
          </w:p>
        </w:tc>
      </w:tr>
      <w:tr w:rsidR="002541F7" w:rsidTr="002541F7">
        <w:trPr>
          <w:tblCellSpacing w:w="15" w:type="dxa"/>
        </w:trPr>
        <w:tc>
          <w:tcPr>
            <w:tcW w:w="0" w:type="auto"/>
            <w:vAlign w:val="center"/>
            <w:hideMark/>
          </w:tcPr>
          <w:p w:rsidR="002541F7" w:rsidRDefault="002541F7">
            <w:pPr>
              <w:rPr>
                <w:sz w:val="24"/>
                <w:szCs w:val="24"/>
              </w:rPr>
            </w:pPr>
            <w:r>
              <w:t>Бешенство</w:t>
            </w:r>
          </w:p>
        </w:tc>
        <w:tc>
          <w:tcPr>
            <w:tcW w:w="0" w:type="auto"/>
            <w:vAlign w:val="center"/>
            <w:hideMark/>
          </w:tcPr>
          <w:p w:rsidR="002541F7" w:rsidRDefault="002541F7">
            <w:pPr>
              <w:rPr>
                <w:sz w:val="24"/>
                <w:szCs w:val="24"/>
              </w:rPr>
            </w:pPr>
            <w:r>
              <w:t>ДА</w:t>
            </w:r>
          </w:p>
        </w:tc>
        <w:tc>
          <w:tcPr>
            <w:tcW w:w="0" w:type="auto"/>
            <w:vAlign w:val="center"/>
            <w:hideMark/>
          </w:tcPr>
          <w:p w:rsidR="002541F7" w:rsidRDefault="002541F7">
            <w:pPr>
              <w:rPr>
                <w:sz w:val="24"/>
                <w:szCs w:val="24"/>
              </w:rPr>
            </w:pPr>
            <w:r>
              <w:t>Лечебно-профилактическая иммунизация</w:t>
            </w:r>
          </w:p>
        </w:tc>
      </w:tr>
      <w:tr w:rsidR="002541F7" w:rsidTr="002541F7">
        <w:trPr>
          <w:tblCellSpacing w:w="15" w:type="dxa"/>
        </w:trPr>
        <w:tc>
          <w:tcPr>
            <w:tcW w:w="0" w:type="auto"/>
            <w:vAlign w:val="center"/>
            <w:hideMark/>
          </w:tcPr>
          <w:p w:rsidR="002541F7" w:rsidRDefault="002541F7">
            <w:pPr>
              <w:rPr>
                <w:sz w:val="24"/>
                <w:szCs w:val="24"/>
              </w:rPr>
            </w:pPr>
            <w:r>
              <w:t>Клещевой энцефалит</w:t>
            </w:r>
          </w:p>
        </w:tc>
        <w:tc>
          <w:tcPr>
            <w:tcW w:w="0" w:type="auto"/>
            <w:vAlign w:val="center"/>
            <w:hideMark/>
          </w:tcPr>
          <w:p w:rsidR="002541F7" w:rsidRDefault="002541F7">
            <w:pPr>
              <w:rPr>
                <w:sz w:val="24"/>
                <w:szCs w:val="24"/>
              </w:rPr>
            </w:pPr>
            <w:r>
              <w:t>ДА</w:t>
            </w:r>
          </w:p>
        </w:tc>
        <w:tc>
          <w:tcPr>
            <w:tcW w:w="0" w:type="auto"/>
            <w:vAlign w:val="center"/>
            <w:hideMark/>
          </w:tcPr>
          <w:p w:rsidR="002541F7" w:rsidRDefault="002541F7">
            <w:pPr>
              <w:rPr>
                <w:sz w:val="24"/>
                <w:szCs w:val="24"/>
              </w:rPr>
            </w:pPr>
            <w:r>
              <w:t>Только в случае высокого риска инфицирования</w:t>
            </w:r>
          </w:p>
        </w:tc>
      </w:tr>
      <w:tr w:rsidR="002541F7" w:rsidTr="002541F7">
        <w:trPr>
          <w:tblCellSpacing w:w="15" w:type="dxa"/>
        </w:trPr>
        <w:tc>
          <w:tcPr>
            <w:tcW w:w="0" w:type="auto"/>
            <w:vAlign w:val="center"/>
            <w:hideMark/>
          </w:tcPr>
          <w:p w:rsidR="002541F7" w:rsidRDefault="002541F7">
            <w:pPr>
              <w:rPr>
                <w:sz w:val="24"/>
                <w:szCs w:val="24"/>
              </w:rPr>
            </w:pPr>
            <w:r>
              <w:t>Дифтерия, столбняк, коклюш</w:t>
            </w:r>
          </w:p>
        </w:tc>
        <w:tc>
          <w:tcPr>
            <w:tcW w:w="0" w:type="auto"/>
            <w:vAlign w:val="center"/>
            <w:hideMark/>
          </w:tcPr>
          <w:p w:rsidR="002541F7" w:rsidRDefault="002541F7">
            <w:pPr>
              <w:rPr>
                <w:sz w:val="24"/>
                <w:szCs w:val="24"/>
              </w:rPr>
            </w:pPr>
            <w:r>
              <w:t>ДА</w:t>
            </w:r>
          </w:p>
        </w:tc>
        <w:tc>
          <w:tcPr>
            <w:tcW w:w="0" w:type="auto"/>
            <w:vAlign w:val="center"/>
            <w:hideMark/>
          </w:tcPr>
          <w:p w:rsidR="002541F7" w:rsidRDefault="002541F7">
            <w:pPr>
              <w:rPr>
                <w:sz w:val="24"/>
                <w:szCs w:val="24"/>
              </w:rPr>
            </w:pPr>
            <w:r>
              <w:t>В случае высокого риска инфицирования</w:t>
            </w:r>
          </w:p>
        </w:tc>
      </w:tr>
    </w:tbl>
    <w:p w:rsidR="002541F7" w:rsidRDefault="002541F7" w:rsidP="002541F7">
      <w:pPr>
        <w:pStyle w:val="a3"/>
      </w:pPr>
      <w:r>
        <w:t>ЖИВАЯ ВАКЦИНА ПРОТИВОПОКАЗАНА ПРИ БЕРЕМЕННОСТИ!</w:t>
      </w:r>
    </w:p>
    <w:p w:rsidR="002541F7" w:rsidRDefault="002541F7" w:rsidP="002541F7">
      <w:pPr>
        <w:pStyle w:val="a3"/>
      </w:pPr>
      <w:r>
        <w:t xml:space="preserve">Специфическая антенатальная профилактика </w:t>
      </w:r>
      <w:proofErr w:type="spellStart"/>
      <w:r>
        <w:t>резус-изоиммунизации</w:t>
      </w:r>
      <w:proofErr w:type="spellEnd"/>
    </w:p>
    <w:p w:rsidR="002541F7" w:rsidRDefault="002541F7" w:rsidP="002541F7">
      <w:pPr>
        <w:numPr>
          <w:ilvl w:val="0"/>
          <w:numId w:val="27"/>
        </w:numPr>
        <w:spacing w:before="100" w:beforeAutospacing="1" w:after="100" w:afterAutospacing="1" w:line="240" w:lineRule="auto"/>
      </w:pPr>
      <w:r>
        <w:t xml:space="preserve">Беременной резус-отрицательной пациентке с отрицательным уровнем </w:t>
      </w:r>
      <w:proofErr w:type="spellStart"/>
      <w:r>
        <w:t>антирезусных</w:t>
      </w:r>
      <w:proofErr w:type="spellEnd"/>
      <w:r>
        <w:t xml:space="preserve"> антител в 28 недель назначается введение иммуноглобулина человека </w:t>
      </w:r>
      <w:proofErr w:type="spellStart"/>
      <w:r>
        <w:t>антирезус</w:t>
      </w:r>
      <w:proofErr w:type="spellEnd"/>
      <w:r>
        <w:t xml:space="preserve"> </w:t>
      </w:r>
      <w:proofErr w:type="spellStart"/>
      <w:r>
        <w:t>Rho</w:t>
      </w:r>
      <w:proofErr w:type="spellEnd"/>
      <w:r>
        <w:t xml:space="preserve"> (D) в 28-30 недель беременности в дозе, согласно инструкции к препарату, внутримышечно.</w:t>
      </w:r>
    </w:p>
    <w:p w:rsidR="002541F7" w:rsidRDefault="002541F7" w:rsidP="002541F7">
      <w:pPr>
        <w:pStyle w:val="4"/>
      </w:pPr>
      <w:r>
        <w:t xml:space="preserve">   1.10. Внутриутробное развитие ребенка по неделям беременности с описанием его способностей (начало </w:t>
      </w:r>
      <w:proofErr w:type="spellStart"/>
      <w:r>
        <w:t>сердцебиения</w:t>
      </w:r>
      <w:proofErr w:type="gramStart"/>
      <w:r>
        <w:t>,н</w:t>
      </w:r>
      <w:proofErr w:type="gramEnd"/>
      <w:r>
        <w:t>ачало</w:t>
      </w:r>
      <w:proofErr w:type="spellEnd"/>
      <w:r>
        <w:t xml:space="preserve"> двигательной </w:t>
      </w:r>
      <w:proofErr w:type="spellStart"/>
      <w:r>
        <w:t>активности,открывания</w:t>
      </w:r>
      <w:proofErr w:type="spellEnd"/>
      <w:r>
        <w:t xml:space="preserve"> </w:t>
      </w:r>
      <w:proofErr w:type="spellStart"/>
      <w:r>
        <w:t>глаз,сосательных</w:t>
      </w:r>
      <w:proofErr w:type="spellEnd"/>
      <w:r>
        <w:t xml:space="preserve"> движений и др.) и наглядным представлением в виде картинок</w:t>
      </w:r>
    </w:p>
    <w:p w:rsidR="002541F7" w:rsidRDefault="002541F7" w:rsidP="002541F7">
      <w:pPr>
        <w:pStyle w:val="a3"/>
      </w:pPr>
      <w:r>
        <w:t>1.11. Польза беременности на организм женщин</w:t>
      </w:r>
    </w:p>
    <w:p w:rsidR="002541F7" w:rsidRDefault="002541F7" w:rsidP="002541F7">
      <w:pPr>
        <w:pStyle w:val="a3"/>
      </w:pPr>
      <w:r>
        <w:t>ИЗВЕСТНЫЕ МИФЫ:</w:t>
      </w:r>
    </w:p>
    <w:p w:rsidR="002541F7" w:rsidRDefault="002541F7" w:rsidP="002541F7">
      <w:pPr>
        <w:numPr>
          <w:ilvl w:val="0"/>
          <w:numId w:val="28"/>
        </w:numPr>
        <w:spacing w:before="100" w:beforeAutospacing="1" w:after="100" w:afterAutospacing="1" w:line="240" w:lineRule="auto"/>
      </w:pPr>
      <w:r>
        <w:t>Беременные испытывают сильный токсикоз</w:t>
      </w:r>
    </w:p>
    <w:p w:rsidR="002541F7" w:rsidRDefault="002541F7" w:rsidP="002541F7">
      <w:pPr>
        <w:numPr>
          <w:ilvl w:val="0"/>
          <w:numId w:val="28"/>
        </w:numPr>
        <w:spacing w:before="100" w:beforeAutospacing="1" w:after="100" w:afterAutospacing="1" w:line="240" w:lineRule="auto"/>
      </w:pPr>
      <w:r>
        <w:t>Беременные «глупеют»</w:t>
      </w:r>
    </w:p>
    <w:p w:rsidR="002541F7" w:rsidRDefault="002541F7" w:rsidP="002541F7">
      <w:pPr>
        <w:numPr>
          <w:ilvl w:val="0"/>
          <w:numId w:val="28"/>
        </w:numPr>
        <w:spacing w:before="100" w:beforeAutospacing="1" w:after="100" w:afterAutospacing="1" w:line="240" w:lineRule="auto"/>
      </w:pPr>
      <w:r>
        <w:lastRenderedPageBreak/>
        <w:t>Беременной надо «есть за двоих»</w:t>
      </w:r>
    </w:p>
    <w:p w:rsidR="002541F7" w:rsidRDefault="002541F7" w:rsidP="002541F7">
      <w:pPr>
        <w:numPr>
          <w:ilvl w:val="0"/>
          <w:numId w:val="28"/>
        </w:numPr>
        <w:spacing w:before="100" w:beforeAutospacing="1" w:after="100" w:afterAutospacing="1" w:line="240" w:lineRule="auto"/>
      </w:pPr>
      <w:r>
        <w:t>Роды – это всегда очень больно</w:t>
      </w:r>
    </w:p>
    <w:p w:rsidR="002541F7" w:rsidRDefault="002541F7" w:rsidP="002541F7">
      <w:pPr>
        <w:numPr>
          <w:ilvl w:val="0"/>
          <w:numId w:val="28"/>
        </w:numPr>
        <w:spacing w:before="100" w:beforeAutospacing="1" w:after="100" w:afterAutospacing="1" w:line="240" w:lineRule="auto"/>
      </w:pPr>
      <w:r>
        <w:t>После рождения ребенка начинается послеродовая депрессия</w:t>
      </w:r>
    </w:p>
    <w:p w:rsidR="002541F7" w:rsidRDefault="002541F7" w:rsidP="002541F7">
      <w:pPr>
        <w:numPr>
          <w:ilvl w:val="0"/>
          <w:numId w:val="28"/>
        </w:numPr>
        <w:spacing w:before="100" w:beforeAutospacing="1" w:after="100" w:afterAutospacing="1" w:line="240" w:lineRule="auto"/>
      </w:pPr>
      <w:r>
        <w:t>После родов грудь «отвисает»</w:t>
      </w:r>
    </w:p>
    <w:p w:rsidR="002541F7" w:rsidRDefault="002541F7" w:rsidP="002541F7">
      <w:pPr>
        <w:pStyle w:val="a3"/>
      </w:pPr>
      <w:r>
        <w:t>ЧТО ПРОИСХОДИТ С ОРГАНИЗМОМ?</w:t>
      </w:r>
    </w:p>
    <w:p w:rsidR="002541F7" w:rsidRDefault="002541F7" w:rsidP="002541F7">
      <w:pPr>
        <w:numPr>
          <w:ilvl w:val="0"/>
          <w:numId w:val="29"/>
        </w:numPr>
        <w:spacing w:before="100" w:beforeAutospacing="1" w:after="100" w:afterAutospacing="1" w:line="240" w:lineRule="auto"/>
      </w:pPr>
      <w:r>
        <w:t>Изменяется гормональный фон у молодой мамы, что избавляет от многих гинекологических заболеваний после беременности. Беременность – интенсивный активатор женского иммунитета. Появление малыша держит тело в тонусе и мобилизует скрытые резервы организма.</w:t>
      </w:r>
    </w:p>
    <w:p w:rsidR="002541F7" w:rsidRDefault="002541F7" w:rsidP="002541F7">
      <w:pPr>
        <w:pStyle w:val="a3"/>
      </w:pPr>
      <w:r>
        <w:t>КАК МЕНЯЕТСЯ ПОВЕДЕНИЕ?</w:t>
      </w:r>
    </w:p>
    <w:p w:rsidR="002541F7" w:rsidRDefault="002541F7" w:rsidP="002541F7">
      <w:pPr>
        <w:pStyle w:val="a3"/>
      </w:pPr>
      <w:r>
        <w:t>С наступлением беременности будущая мама больше обращает внимание на свое здоровье, малыше. Она старается больше отдыхать, гулять на свежем воздухе, соблюдать режим дня и питания. Все это позитивно отражается на состоянии ее здоровья и внешнем виде. Как правило, будущая мама избавляется от вредных привычек, если таковые имелись до беременности. Такой отказ тоже положительно влияет на весь организм.</w:t>
      </w:r>
    </w:p>
    <w:p w:rsidR="002541F7" w:rsidRDefault="002541F7" w:rsidP="002541F7">
      <w:pPr>
        <w:pStyle w:val="a3"/>
      </w:pPr>
      <w:r>
        <w:t xml:space="preserve">Недаром говорится, что беременность омолаживает женщину. Хорионический гонадотропин способствует обновлению клеток, </w:t>
      </w:r>
      <w:proofErr w:type="spellStart"/>
      <w:r>
        <w:t>повышаетконцентрацию</w:t>
      </w:r>
      <w:proofErr w:type="spellEnd"/>
      <w:r>
        <w:t xml:space="preserve"> гормонов щитовидной железы, ускоряет обмен веществ. Если у женщины нет проблем со здоровьем, она словно расцветает: цвет кожи становится ярче, исчезают мелкие недостатки, разглаживаются морщинки.</w:t>
      </w:r>
    </w:p>
    <w:p w:rsidR="002541F7" w:rsidRDefault="002541F7" w:rsidP="002541F7">
      <w:pPr>
        <w:pStyle w:val="a3"/>
      </w:pPr>
      <w:r>
        <w:t>Все гормоны, которые образуются в организме женщины, способствуют мобилизации защитных сил организма. Доказано: женщины, имеющие хотя бы одного ребёнка, живут на несколько лет дольше своих нерожавших сверстниц. Кроме того, в их организмах происходят следующие изменения:</w:t>
      </w:r>
    </w:p>
    <w:p w:rsidR="002541F7" w:rsidRDefault="002541F7" w:rsidP="002541F7">
      <w:pPr>
        <w:numPr>
          <w:ilvl w:val="0"/>
          <w:numId w:val="30"/>
        </w:numPr>
        <w:spacing w:before="100" w:beforeAutospacing="1" w:after="100" w:afterAutospacing="1" w:line="240" w:lineRule="auto"/>
      </w:pPr>
      <w:r>
        <w:t>улучшение памяти и восприятия новой информации;</w:t>
      </w:r>
    </w:p>
    <w:p w:rsidR="002541F7" w:rsidRDefault="002541F7" w:rsidP="002541F7">
      <w:pPr>
        <w:numPr>
          <w:ilvl w:val="0"/>
          <w:numId w:val="30"/>
        </w:numPr>
        <w:spacing w:before="100" w:beforeAutospacing="1" w:after="100" w:afterAutospacing="1" w:line="240" w:lineRule="auto"/>
      </w:pPr>
      <w:r>
        <w:t>поддержание высокой активности и отличной координации движений;</w:t>
      </w:r>
    </w:p>
    <w:p w:rsidR="002541F7" w:rsidRDefault="002541F7" w:rsidP="002541F7">
      <w:pPr>
        <w:numPr>
          <w:ilvl w:val="0"/>
          <w:numId w:val="30"/>
        </w:numPr>
        <w:spacing w:before="100" w:beforeAutospacing="1" w:after="100" w:afterAutospacing="1" w:line="240" w:lineRule="auto"/>
      </w:pPr>
      <w:r>
        <w:t>увеличение некоторых долей головного мозга, спровоцированное избытком гормонов;</w:t>
      </w:r>
    </w:p>
    <w:p w:rsidR="002541F7" w:rsidRDefault="002541F7" w:rsidP="002541F7">
      <w:pPr>
        <w:numPr>
          <w:ilvl w:val="0"/>
          <w:numId w:val="30"/>
        </w:numPr>
        <w:spacing w:before="100" w:beforeAutospacing="1" w:after="100" w:afterAutospacing="1" w:line="240" w:lineRule="auto"/>
      </w:pPr>
      <w:r>
        <w:t>повышение активности эндокринной системы и нормализация обмена веществ.</w:t>
      </w:r>
    </w:p>
    <w:p w:rsidR="002541F7" w:rsidRDefault="002541F7" w:rsidP="002541F7">
      <w:pPr>
        <w:pStyle w:val="a3"/>
      </w:pPr>
      <w:r>
        <w:t xml:space="preserve">Также есть некоторые заболевания и состояния, на которые беременность может </w:t>
      </w:r>
      <w:proofErr w:type="gramStart"/>
      <w:r>
        <w:t>оказать положительный эффект</w:t>
      </w:r>
      <w:proofErr w:type="gramEnd"/>
      <w:r>
        <w:t xml:space="preserve">: например, мигрень, </w:t>
      </w:r>
      <w:proofErr w:type="spellStart"/>
      <w:r>
        <w:t>эндометриоз</w:t>
      </w:r>
      <w:proofErr w:type="spellEnd"/>
      <w:r>
        <w:t>, псориаз.</w:t>
      </w:r>
    </w:p>
    <w:p w:rsidR="002541F7" w:rsidRDefault="002541F7" w:rsidP="002541F7">
      <w:pPr>
        <w:pStyle w:val="a3"/>
      </w:pPr>
      <w:r>
        <w:t xml:space="preserve">Некоторые исследования продемонстрировали связь доношенной беременности со снижением риска рака яичников и эндометрия. Также женщины, родившие до </w:t>
      </w:r>
      <w:proofErr w:type="spellStart"/>
      <w:r>
        <w:t>двадцатипяти</w:t>
      </w:r>
      <w:proofErr w:type="spellEnd"/>
      <w:r>
        <w:t xml:space="preserve"> лет и кормившие грудью двоих или троих детей, меньше подвержены раку молочной железы.</w:t>
      </w:r>
    </w:p>
    <w:p w:rsidR="002541F7" w:rsidRDefault="002541F7" w:rsidP="002541F7">
      <w:pPr>
        <w:pStyle w:val="a3"/>
      </w:pPr>
      <w:r>
        <w:t xml:space="preserve">Большинство девушек, страдающих болезненными месячными, после беременности и родов смогут вздохнуть спокойно. Чаще всего болезненные спазмы уходят в забвение. </w:t>
      </w:r>
      <w:proofErr w:type="spellStart"/>
      <w:r>
        <w:t>Этосвязано</w:t>
      </w:r>
      <w:proofErr w:type="spellEnd"/>
      <w:r>
        <w:t xml:space="preserve"> с изменением гормонального фона у молодой мамы.</w:t>
      </w:r>
    </w:p>
    <w:p w:rsidR="002541F7" w:rsidRDefault="002541F7" w:rsidP="002541F7">
      <w:pPr>
        <w:pStyle w:val="a3"/>
      </w:pPr>
      <w:r>
        <w:t xml:space="preserve">Можно посетить курсы и школы для будущих родителей. На этом мероприятии есть возможность завести новые знакомства с людьми, которые разделяют общие интересы, что впоследствии может стать крепкой дружбой или, возможно, перерасти в </w:t>
      </w:r>
      <w:proofErr w:type="spellStart"/>
      <w:r>
        <w:t>деловыеотношения</w:t>
      </w:r>
      <w:proofErr w:type="spellEnd"/>
      <w:r>
        <w:t>.</w:t>
      </w:r>
    </w:p>
    <w:p w:rsidR="002541F7" w:rsidRDefault="002541F7" w:rsidP="002541F7">
      <w:pPr>
        <w:pStyle w:val="a3"/>
      </w:pPr>
      <w:r>
        <w:lastRenderedPageBreak/>
        <w:t>Налаживаются замечательные отношения с близкими людьми, в особенности с супругом. Сами отношения становятся намного теплее и нежнее.</w:t>
      </w:r>
    </w:p>
    <w:p w:rsidR="002541F7" w:rsidRDefault="002541F7" w:rsidP="002541F7">
      <w:pPr>
        <w:pStyle w:val="a3"/>
      </w:pPr>
      <w:r>
        <w:t xml:space="preserve">Повышается сексуальность – доказанный факт! Это связано с повышенной эмоциональностью и чувствительностью эрогенных зон. Кроме того, женщина узнает </w:t>
      </w:r>
      <w:proofErr w:type="spellStart"/>
      <w:r>
        <w:t>освоем</w:t>
      </w:r>
      <w:proofErr w:type="spellEnd"/>
      <w:r>
        <w:t xml:space="preserve"> </w:t>
      </w:r>
      <w:proofErr w:type="gramStart"/>
      <w:r>
        <w:t>теле</w:t>
      </w:r>
      <w:proofErr w:type="gramEnd"/>
      <w:r>
        <w:t xml:space="preserve"> много нового, что также положительно влияет на ее </w:t>
      </w:r>
      <w:proofErr w:type="spellStart"/>
      <w:r>
        <w:t>раскрепощенность</w:t>
      </w:r>
      <w:proofErr w:type="spellEnd"/>
      <w:r>
        <w:t xml:space="preserve"> и желание.</w:t>
      </w:r>
    </w:p>
    <w:p w:rsidR="002541F7" w:rsidRDefault="002541F7" w:rsidP="002541F7">
      <w:pPr>
        <w:pStyle w:val="a3"/>
      </w:pPr>
      <w:r>
        <w:t>«Угроза инсульта у многодетных матерей снижается на 50%. Многодетная мама застрахована от онкологических заболеваний молочной железы, матки и яичников»</w:t>
      </w:r>
    </w:p>
    <w:p w:rsidR="002541F7" w:rsidRDefault="002541F7" w:rsidP="002541F7">
      <w:pPr>
        <w:pStyle w:val="a3"/>
      </w:pPr>
      <w:r>
        <w:t>А самое главное, у вас будет маленький человечек, которого вы будете любить всю жизнь. Он сплотит вашу семью и будет для вас источником радости.</w:t>
      </w:r>
    </w:p>
    <w:p w:rsidR="002541F7" w:rsidRDefault="002541F7" w:rsidP="002541F7">
      <w:pPr>
        <w:pStyle w:val="4"/>
      </w:pPr>
      <w:r>
        <w:t>   1.12. Что такое нормальные роды?</w:t>
      </w:r>
    </w:p>
    <w:p w:rsidR="002541F7" w:rsidRDefault="002541F7" w:rsidP="002541F7">
      <w:pPr>
        <w:pStyle w:val="a3"/>
      </w:pPr>
      <w:proofErr w:type="gramStart"/>
      <w:r>
        <w:t xml:space="preserve">Нормальные роды — это своевременные (в 37° — 416 недель беременности) роды одним плодом, начавшиеся самостоятельно, с низким риском акушерских осложнений к началу родов (при отсутствии </w:t>
      </w:r>
      <w:proofErr w:type="spellStart"/>
      <w:r>
        <w:t>преэклампсии</w:t>
      </w:r>
      <w:proofErr w:type="spellEnd"/>
      <w:r>
        <w:t xml:space="preserve">, задержки роста плода, нарушения состояния плода, </w:t>
      </w:r>
      <w:proofErr w:type="spellStart"/>
      <w:r>
        <w:t>предлежания</w:t>
      </w:r>
      <w:proofErr w:type="spellEnd"/>
      <w:r>
        <w:t xml:space="preserve"> плаценты и других осложнений), прошедшие без осложнений, при которых ребенок родился самопроизвольно в головном </w:t>
      </w:r>
      <w:proofErr w:type="spellStart"/>
      <w:r>
        <w:t>предлежании</w:t>
      </w:r>
      <w:proofErr w:type="spellEnd"/>
      <w:r>
        <w:t>, после которых пациентка и новорожденный находятся в удовлетворительном состоянии.</w:t>
      </w:r>
      <w:proofErr w:type="gramEnd"/>
    </w:p>
    <w:p w:rsidR="002541F7" w:rsidRDefault="002541F7" w:rsidP="002541F7">
      <w:pPr>
        <w:pStyle w:val="a3"/>
      </w:pPr>
      <w:r>
        <w:t>— Могут ли быть нормальные роды при наличии акушерских осложнений до родов?</w:t>
      </w:r>
      <w:r>
        <w:br/>
        <w:t xml:space="preserve">В редких случаях роды могут быть нормальными при наличии некоторых акушерских осложнений до родов, например, </w:t>
      </w:r>
      <w:proofErr w:type="spellStart"/>
      <w:r>
        <w:t>преэклампсии</w:t>
      </w:r>
      <w:proofErr w:type="spellEnd"/>
      <w:r>
        <w:t>, задержки роста плода без нарушения его состояния и др.</w:t>
      </w:r>
    </w:p>
    <w:p w:rsidR="002541F7" w:rsidRDefault="002541F7" w:rsidP="002541F7">
      <w:pPr>
        <w:pStyle w:val="a3"/>
      </w:pPr>
      <w:r>
        <w:t>— Как протекают роды?</w:t>
      </w:r>
      <w:r>
        <w:br/>
        <w:t xml:space="preserve">Роды состоят их 3-х периодов. Первый период родов — время от начала родов до полного раскрытия маточного зева. Этот период родов состоит из латентной и активной фазы. Латентная фаза характеризуется слабыми сокращениями матки (иногда болезненными) и медленным раскрытием шейки матки до 5 см. Эта фаза может длиться до 20 часов у первородящих женщин и до 14 часов у повторнородящих женщин. Активная фаза характеризуется регулярными болезненными сокращениями матки (схватками) и раскрытием шейки матки до полного раскрытия. Продолжительность активной фазы обычно не превышает 12 часов в первых родах и 10 часов в последующих родах. Схватки во время активной фазы происходят 1 раз в 2-3 минуты. Второй период родов — время от полного раскрытия маточного зева до рождения ребенка. Во время этого периода пациентка ощущает сильное желание </w:t>
      </w:r>
      <w:proofErr w:type="gramStart"/>
      <w:r>
        <w:t>тужиться</w:t>
      </w:r>
      <w:proofErr w:type="gramEnd"/>
      <w:r>
        <w:t xml:space="preserve"> (потуги), которые возникают каждые 2-5 минут. Продолжительность второго периода родов при первых родах обычно составляет не более 3 часов, </w:t>
      </w:r>
      <w:proofErr w:type="gramStart"/>
      <w:r>
        <w:t>при</w:t>
      </w:r>
      <w:proofErr w:type="gramEnd"/>
      <w:r>
        <w:t xml:space="preserve"> </w:t>
      </w:r>
      <w:proofErr w:type="gramStart"/>
      <w:r>
        <w:t>повторных</w:t>
      </w:r>
      <w:proofErr w:type="gramEnd"/>
      <w:r>
        <w:t xml:space="preserve"> — не более 2 часов, но при использовании </w:t>
      </w:r>
      <w:proofErr w:type="spellStart"/>
      <w:r>
        <w:t>эпидуральной</w:t>
      </w:r>
      <w:proofErr w:type="spellEnd"/>
      <w:r>
        <w:t xml:space="preserve"> аналгезии продолжительность может быть на час больше. Третий период родов — время от рождения ребенка до рождения последа. Обычно третий период родов завершается в течение 15-30 минут.</w:t>
      </w:r>
    </w:p>
    <w:p w:rsidR="002541F7" w:rsidRDefault="002541F7" w:rsidP="002541F7">
      <w:pPr>
        <w:pStyle w:val="a3"/>
      </w:pPr>
      <w:r>
        <w:t>— Как я должна вести себя во время родов?</w:t>
      </w:r>
      <w:r>
        <w:br/>
        <w:t>При отсутствии противопоказаний во время родов, особенно в первом периоде, рекомендована активность и принятие удобной для Вас позы. Во время потуг также 59 поощряется свободное удобное для Вас положение, если это не мешает контролю состояния плода и оказанию пособия в родах.</w:t>
      </w:r>
    </w:p>
    <w:p w:rsidR="002541F7" w:rsidRDefault="002541F7" w:rsidP="002541F7">
      <w:pPr>
        <w:pStyle w:val="a3"/>
      </w:pPr>
      <w:r>
        <w:lastRenderedPageBreak/>
        <w:t>— Может ли мой партнер присутствовать при родах?</w:t>
      </w:r>
      <w:r>
        <w:br/>
        <w:t>Присутствие партнера при родах поощряется в случае его (ее) подготовки к помощи и присутствии при родах.</w:t>
      </w:r>
    </w:p>
    <w:p w:rsidR="002541F7" w:rsidRDefault="002541F7" w:rsidP="002541F7">
      <w:pPr>
        <w:pStyle w:val="a3"/>
      </w:pPr>
      <w:r>
        <w:t>Буду ли я испытывать боль во время родов?</w:t>
      </w:r>
      <w:r>
        <w:br/>
        <w:t>Обычно роды сопровождаются болезненными ощущениями во время схваток (примерно 60 секунд) с последующим расслаблением. Необходимо правильно дышать и быть спокойной для минимизации болезненных ощущений.</w:t>
      </w:r>
    </w:p>
    <w:p w:rsidR="002541F7" w:rsidRDefault="002541F7" w:rsidP="002541F7">
      <w:pPr>
        <w:pStyle w:val="a3"/>
      </w:pPr>
      <w:r>
        <w:t>— Будут ли мне обезболены роды?</w:t>
      </w:r>
      <w:r>
        <w:br/>
        <w:t xml:space="preserve">Первоначально рекомендуется применить </w:t>
      </w:r>
      <w:proofErr w:type="spellStart"/>
      <w:r>
        <w:t>немедикаментозные</w:t>
      </w:r>
      <w:proofErr w:type="spellEnd"/>
      <w:r>
        <w:t xml:space="preserve"> методы обезболивания родов, такие как правильная техника дыхания, использование мяча, массаж, теплые компрессы, холод на спину в случае болей в пояснице и другие, которые оказываются эффективными в большинстве случаев. При неэффективности </w:t>
      </w:r>
      <w:proofErr w:type="spellStart"/>
      <w:r>
        <w:t>немедикаментозных</w:t>
      </w:r>
      <w:proofErr w:type="spellEnd"/>
      <w:r>
        <w:t xml:space="preserve"> методов при Вашем желании, отсутствии противопоказаний и возможности медицинской организации может быть проведена </w:t>
      </w:r>
      <w:proofErr w:type="spellStart"/>
      <w:r>
        <w:t>эпидуральная</w:t>
      </w:r>
      <w:proofErr w:type="spellEnd"/>
      <w:r>
        <w:t xml:space="preserve"> анальгезия. Следует знать, что </w:t>
      </w:r>
      <w:proofErr w:type="spellStart"/>
      <w:r>
        <w:t>эпидуральная</w:t>
      </w:r>
      <w:proofErr w:type="spellEnd"/>
      <w:r>
        <w:t xml:space="preserve"> анальгезия ассоциирована с повышенным риском удлинения продолжительности родов.</w:t>
      </w:r>
    </w:p>
    <w:p w:rsidR="002541F7" w:rsidRDefault="002541F7" w:rsidP="002541F7">
      <w:pPr>
        <w:pStyle w:val="a3"/>
      </w:pPr>
      <w:r>
        <w:t>— Надо ли мне брить волосы на промежности до родов?</w:t>
      </w:r>
      <w:r>
        <w:br/>
        <w:t>Нет, бритье волос на промежности не обязательно, и делается только по Вашему желанию.</w:t>
      </w:r>
    </w:p>
    <w:p w:rsidR="002541F7" w:rsidRDefault="002541F7" w:rsidP="002541F7">
      <w:pPr>
        <w:pStyle w:val="a3"/>
      </w:pPr>
      <w:r>
        <w:t>— Будет ли мне проведена очистительная клизма до родов?</w:t>
      </w:r>
      <w:r>
        <w:br/>
        <w:t>Нет, очистительная клизма не обязательна, и может быть сделана только по Вашему желанию.</w:t>
      </w:r>
    </w:p>
    <w:p w:rsidR="002541F7" w:rsidRDefault="002541F7" w:rsidP="002541F7">
      <w:pPr>
        <w:pStyle w:val="a3"/>
      </w:pPr>
      <w:r>
        <w:t>— Какие вмешательства будут мне проводиться во время родов со стороны медицинского персонала?</w:t>
      </w:r>
      <w:r>
        <w:br/>
        <w:t xml:space="preserve">Вам будет установлен венозный катетер (обычно в локтевую вену) с целью возможности быстрой помощи при кровотечении в случае его начала. </w:t>
      </w:r>
      <w:proofErr w:type="gramStart"/>
      <w:r>
        <w:t xml:space="preserve">Также Вам будут проводиться влагалищные исследования при поступлении в стационар, затем каждые 4 часа в активную фазу первого периода родов, и каждый час во время потуг, а также в случае наличия показаний, например, перед </w:t>
      </w:r>
      <w:proofErr w:type="spellStart"/>
      <w:r>
        <w:t>эпидуральной</w:t>
      </w:r>
      <w:proofErr w:type="spellEnd"/>
      <w:r>
        <w:t xml:space="preserve"> анальгезией или при излитии околоплодных вод, и после родов для оценки целостности родовых путей и зашивания разрывов в случае их выявления.</w:t>
      </w:r>
      <w:proofErr w:type="gramEnd"/>
      <w:r>
        <w:t xml:space="preserve"> Еще Вам будет проводиться пальпация плода (определение его положения через брюшную стенку) и аускультация плода (выслушивание 60 сердцебиения плода) при помощи акушерского стетоскопа, а в случае выявления </w:t>
      </w:r>
      <w:proofErr w:type="spellStart"/>
      <w:r>
        <w:t>какихлибо</w:t>
      </w:r>
      <w:proofErr w:type="spellEnd"/>
      <w:r>
        <w:t xml:space="preserve"> нарушений — </w:t>
      </w:r>
      <w:proofErr w:type="spellStart"/>
      <w:r>
        <w:t>кардиотокография</w:t>
      </w:r>
      <w:proofErr w:type="spellEnd"/>
      <w:r>
        <w:t xml:space="preserve"> (КТГ) плода. Возможно, потребуется проведение УЗИ плода при нарушении его состояния или для уточнения его положения. Сразу после рождения ребенка через венозный катетер Вам будут введены </w:t>
      </w:r>
      <w:proofErr w:type="spellStart"/>
      <w:r>
        <w:t>утеротоники</w:t>
      </w:r>
      <w:proofErr w:type="spellEnd"/>
      <w:r>
        <w:t xml:space="preserve"> для профилактики кровотечения.</w:t>
      </w:r>
    </w:p>
    <w:p w:rsidR="002541F7" w:rsidRDefault="002541F7" w:rsidP="002541F7">
      <w:pPr>
        <w:pStyle w:val="a3"/>
      </w:pPr>
      <w:r>
        <w:t xml:space="preserve">— Могу ли я </w:t>
      </w:r>
      <w:proofErr w:type="gramStart"/>
      <w:r>
        <w:t>есть</w:t>
      </w:r>
      <w:proofErr w:type="gramEnd"/>
      <w:r>
        <w:t xml:space="preserve"> и пить во время родов?</w:t>
      </w:r>
      <w:r>
        <w:br/>
        <w:t>Во время родов рекомендован прием жидкости и при отсутствии противопоказаний — легкой пищи. При этом прием твердой пищи не рекомендован.</w:t>
      </w:r>
    </w:p>
    <w:p w:rsidR="002541F7" w:rsidRDefault="002541F7" w:rsidP="002541F7">
      <w:pPr>
        <w:pStyle w:val="a3"/>
      </w:pPr>
      <w:r>
        <w:t>— Смогу ли я пользоваться туалетом во время родов?</w:t>
      </w:r>
      <w:r>
        <w:br/>
        <w:t>Во время родов Вам необходимо регулярно мочиться, и Вы можете пользоваться туалетом и душем при наличии данной возможности в медицинской организации. В противном случае Вам будет предоставлено индивидуальное судно.</w:t>
      </w:r>
    </w:p>
    <w:p w:rsidR="002541F7" w:rsidRDefault="002541F7" w:rsidP="002541F7">
      <w:pPr>
        <w:pStyle w:val="a3"/>
      </w:pPr>
      <w:r>
        <w:lastRenderedPageBreak/>
        <w:t>— Как провести профилактику разрывов родовых путей?</w:t>
      </w:r>
      <w:r>
        <w:br/>
        <w:t>Для профилактики разрывов промежности и влагалища можно использовать пальцевой массаж промежности с гелем и теплый компресс на промежность, намоченной теплой водой (43°С), во втором периоде родов, который может быть проведен акушеркой при наличии возможности.</w:t>
      </w:r>
    </w:p>
    <w:p w:rsidR="002541F7" w:rsidRDefault="002541F7" w:rsidP="002541F7">
      <w:pPr>
        <w:pStyle w:val="a3"/>
      </w:pPr>
      <w:r>
        <w:t>— Что произойдет, когда ребенок родится?</w:t>
      </w:r>
      <w:r>
        <w:br/>
        <w:t xml:space="preserve">Когда Ваш ребенок родится, при отсутствии осложнений, он будет положен Вам на живот для установления контакта </w:t>
      </w:r>
      <w:proofErr w:type="spellStart"/>
      <w:r>
        <w:t>кожа-к-коже</w:t>
      </w:r>
      <w:proofErr w:type="spellEnd"/>
      <w:r>
        <w:t xml:space="preserve">, укрыт, и максимально рано приложен к груди. Вся дальнейшая обработка ребенка (взвешивание, закапывание глаз, обтирание, осмотр </w:t>
      </w:r>
      <w:proofErr w:type="spellStart"/>
      <w:r>
        <w:t>врача-неонатолога</w:t>
      </w:r>
      <w:proofErr w:type="spellEnd"/>
      <w:r>
        <w:t>) будут проведены позже в родильном зале.</w:t>
      </w:r>
    </w:p>
    <w:p w:rsidR="002541F7" w:rsidRDefault="002541F7" w:rsidP="002541F7">
      <w:pPr>
        <w:pStyle w:val="a3"/>
      </w:pPr>
      <w:r>
        <w:t>— Когда будет перерезана пуповина?</w:t>
      </w:r>
      <w:r>
        <w:br/>
        <w:t>При отсутствии противопоказаний показано отсроченное пересечение пуповины — не ранее 1 минуты и не позднее 3-х минут от момента рождения ребенка.</w:t>
      </w:r>
    </w:p>
    <w:p w:rsidR="002541F7" w:rsidRDefault="002541F7" w:rsidP="002541F7">
      <w:pPr>
        <w:pStyle w:val="a3"/>
      </w:pPr>
      <w:r>
        <w:t xml:space="preserve">— Как долго я пробуду в </w:t>
      </w:r>
      <w:proofErr w:type="spellStart"/>
      <w:r>
        <w:t>родилъном</w:t>
      </w:r>
      <w:proofErr w:type="spellEnd"/>
      <w:r>
        <w:t xml:space="preserve"> отделении после родов?</w:t>
      </w:r>
      <w:r>
        <w:br/>
        <w:t>Обычно время наблюдения в родильном отделении не превышает 2-х часов, после чего Вы с ребенком будете переведены в послеродовое отделение.</w:t>
      </w:r>
    </w:p>
    <w:p w:rsidR="002541F7" w:rsidRDefault="002541F7" w:rsidP="002541F7">
      <w:pPr>
        <w:pStyle w:val="4"/>
      </w:pPr>
      <w:r>
        <w:t>   1.13. В каких случаях показано кесарево сечение?</w:t>
      </w:r>
    </w:p>
    <w:p w:rsidR="002541F7" w:rsidRDefault="002541F7" w:rsidP="002541F7">
      <w:pPr>
        <w:pStyle w:val="a3"/>
      </w:pPr>
      <w:r>
        <w:t xml:space="preserve">В последние годы в России, как и во всем мире, идет интенсивное развитие перинатального акушерства. Основной принцип перинатального акушерства заключается в обеспечении здоровья матери, плода и новорожденного, что в ряде случаев требует быстрого и бережного </w:t>
      </w:r>
      <w:proofErr w:type="spellStart"/>
      <w:r>
        <w:t>родоразрешения</w:t>
      </w:r>
      <w:proofErr w:type="spellEnd"/>
      <w:r>
        <w:t xml:space="preserve">. В последние десятилетия именно кесарево сечение стало инструментом, позволяющим сохранить здоровье и матери, и ребенку. Однако кесарево сечение является наиболее важным фактором риском послеродовых инфекционных осложнений, увеличивая их в 5-20 раз. Достижения в области анестезиологии-реаниматологии, антибактериальной терапии, технике операции создали условия </w:t>
      </w:r>
      <w:proofErr w:type="gramStart"/>
      <w:r>
        <w:t>для</w:t>
      </w:r>
      <w:proofErr w:type="gramEnd"/>
      <w:r>
        <w:t xml:space="preserve"> безопасного оперативного </w:t>
      </w:r>
      <w:proofErr w:type="spellStart"/>
      <w:r>
        <w:t>родоразрешения</w:t>
      </w:r>
      <w:proofErr w:type="spellEnd"/>
      <w:r>
        <w:t xml:space="preserve">. Однако существуют спорные вопросы по показаниям к оперативному </w:t>
      </w:r>
      <w:proofErr w:type="spellStart"/>
      <w:r>
        <w:t>родоразрешению</w:t>
      </w:r>
      <w:proofErr w:type="spellEnd"/>
      <w:r>
        <w:t>, технике операции кесарева сечения, послеоперационному ведению.</w:t>
      </w:r>
    </w:p>
    <w:p w:rsidR="002541F7" w:rsidRDefault="002541F7" w:rsidP="002541F7">
      <w:pPr>
        <w:pStyle w:val="a3"/>
      </w:pPr>
      <w:r>
        <w:t>КЕСАРЕВО СЕЧЕНИЕ. ПОКАЗАНИЯ.</w:t>
      </w:r>
    </w:p>
    <w:p w:rsidR="002541F7" w:rsidRDefault="002541F7" w:rsidP="002541F7">
      <w:pPr>
        <w:pStyle w:val="a3"/>
      </w:pPr>
      <w:r>
        <w:t>Показания для проведения кесарева сечения включают в себя:</w:t>
      </w:r>
    </w:p>
    <w:p w:rsidR="002541F7" w:rsidRDefault="002541F7" w:rsidP="002541F7">
      <w:pPr>
        <w:numPr>
          <w:ilvl w:val="0"/>
          <w:numId w:val="31"/>
        </w:numPr>
        <w:spacing w:before="100" w:beforeAutospacing="1" w:after="100" w:afterAutospacing="1" w:line="240" w:lineRule="auto"/>
      </w:pPr>
      <w:r>
        <w:t>Предлежащие плаценты (</w:t>
      </w:r>
      <w:proofErr w:type="gramStart"/>
      <w:r>
        <w:t>полное</w:t>
      </w:r>
      <w:proofErr w:type="gramEnd"/>
      <w:r>
        <w:t>, неполное с кровотечением)</w:t>
      </w:r>
    </w:p>
    <w:p w:rsidR="002541F7" w:rsidRDefault="002541F7" w:rsidP="002541F7">
      <w:pPr>
        <w:numPr>
          <w:ilvl w:val="0"/>
          <w:numId w:val="31"/>
        </w:numPr>
        <w:spacing w:before="100" w:beforeAutospacing="1" w:after="100" w:afterAutospacing="1" w:line="240" w:lineRule="auto"/>
      </w:pPr>
      <w:r>
        <w:t>Преждевременная отслойка нормально расположенной плаценты;</w:t>
      </w:r>
    </w:p>
    <w:p w:rsidR="002541F7" w:rsidRDefault="002541F7" w:rsidP="002541F7">
      <w:pPr>
        <w:numPr>
          <w:ilvl w:val="0"/>
          <w:numId w:val="31"/>
        </w:numPr>
        <w:spacing w:before="100" w:beforeAutospacing="1" w:after="100" w:afterAutospacing="1" w:line="240" w:lineRule="auto"/>
      </w:pPr>
      <w:r>
        <w:t xml:space="preserve">Предыдущие операции на матке (два и более КС, одно КС в сочетании с другими относительными показаниями, </w:t>
      </w:r>
      <w:proofErr w:type="spellStart"/>
      <w:r>
        <w:t>миомэктомия</w:t>
      </w:r>
      <w:proofErr w:type="spellEnd"/>
      <w:r>
        <w:t xml:space="preserve"> (за исключением </w:t>
      </w:r>
      <w:proofErr w:type="spellStart"/>
      <w:r>
        <w:t>субмукозного</w:t>
      </w:r>
      <w:proofErr w:type="spellEnd"/>
      <w:r>
        <w:t xml:space="preserve"> расположения </w:t>
      </w:r>
      <w:proofErr w:type="spellStart"/>
      <w:r>
        <w:t>миоматозного</w:t>
      </w:r>
      <w:proofErr w:type="spellEnd"/>
      <w:r>
        <w:t xml:space="preserve"> узла и </w:t>
      </w:r>
      <w:proofErr w:type="spellStart"/>
      <w:r>
        <w:t>субсерозного</w:t>
      </w:r>
      <w:proofErr w:type="spellEnd"/>
      <w:r>
        <w:t xml:space="preserve"> на тонком основании), операции по поводу пороков развития матки в анамнезе)</w:t>
      </w:r>
    </w:p>
    <w:p w:rsidR="002541F7" w:rsidRDefault="002541F7" w:rsidP="002541F7">
      <w:pPr>
        <w:numPr>
          <w:ilvl w:val="0"/>
          <w:numId w:val="31"/>
        </w:numPr>
        <w:spacing w:before="100" w:beforeAutospacing="1" w:after="100" w:afterAutospacing="1" w:line="240" w:lineRule="auto"/>
      </w:pPr>
      <w:proofErr w:type="gramStart"/>
      <w:r>
        <w:t xml:space="preserve">Неправильные положение и </w:t>
      </w:r>
      <w:proofErr w:type="spellStart"/>
      <w:r>
        <w:t>предлежание</w:t>
      </w:r>
      <w:proofErr w:type="spellEnd"/>
      <w:r>
        <w:t xml:space="preserve"> плода (поперечное, косое положения, тазовое </w:t>
      </w:r>
      <w:proofErr w:type="spellStart"/>
      <w:r>
        <w:t>предлежание</w:t>
      </w:r>
      <w:proofErr w:type="spellEnd"/>
      <w:r>
        <w:t xml:space="preserve"> плода с предполагаемой массой 3600 г и более, а также тазовое </w:t>
      </w:r>
      <w:proofErr w:type="spellStart"/>
      <w:r>
        <w:t>предлежание</w:t>
      </w:r>
      <w:proofErr w:type="spellEnd"/>
      <w:r>
        <w:t xml:space="preserve"> в сочетании с другими относительными показаниями к КС, лобное, лицевое, высокое прямое стояние стреловидного шва)</w:t>
      </w:r>
      <w:proofErr w:type="gramEnd"/>
    </w:p>
    <w:p w:rsidR="002541F7" w:rsidRDefault="002541F7" w:rsidP="002541F7">
      <w:pPr>
        <w:numPr>
          <w:ilvl w:val="0"/>
          <w:numId w:val="31"/>
        </w:numPr>
        <w:spacing w:before="100" w:beforeAutospacing="1" w:after="100" w:afterAutospacing="1" w:line="240" w:lineRule="auto"/>
      </w:pPr>
      <w:r>
        <w:t xml:space="preserve">Многоплодная беременность (при любом неправильном положении одного из плодов, </w:t>
      </w:r>
      <w:proofErr w:type="gramStart"/>
      <w:r>
        <w:t>тазовое</w:t>
      </w:r>
      <w:proofErr w:type="gramEnd"/>
      <w:r>
        <w:t xml:space="preserve"> </w:t>
      </w:r>
      <w:proofErr w:type="spellStart"/>
      <w:r>
        <w:t>предлежание</w:t>
      </w:r>
      <w:proofErr w:type="spellEnd"/>
      <w:r>
        <w:t xml:space="preserve"> 1-го плода); </w:t>
      </w:r>
      <w:proofErr w:type="spellStart"/>
      <w:r>
        <w:t>фето-фетальный</w:t>
      </w:r>
      <w:proofErr w:type="spellEnd"/>
      <w:r>
        <w:t xml:space="preserve"> </w:t>
      </w:r>
      <w:proofErr w:type="spellStart"/>
      <w:r>
        <w:t>трансфузионный</w:t>
      </w:r>
      <w:proofErr w:type="spellEnd"/>
      <w:r>
        <w:t xml:space="preserve"> синдром. При головном </w:t>
      </w:r>
      <w:proofErr w:type="spellStart"/>
      <w:r>
        <w:t>предлежании</w:t>
      </w:r>
      <w:proofErr w:type="spellEnd"/>
      <w:r>
        <w:t xml:space="preserve"> 1-го плода эффект планового кесарева сечения в снижении перинатальной заболеваемости и смертности для второго плода неизвестен, поэтому в этом случае кесарево сечение не должно проводиться рутинно. Если </w:t>
      </w:r>
      <w:proofErr w:type="spellStart"/>
      <w:r>
        <w:t>предлежание</w:t>
      </w:r>
      <w:proofErr w:type="spellEnd"/>
      <w:r>
        <w:t xml:space="preserve"> 1-го </w:t>
      </w:r>
      <w:r>
        <w:lastRenderedPageBreak/>
        <w:t>плода неголовное, то эффект планового кесарева сечения в улучшении исходов так же неизвестен, однако в данном случае необходимо плановое кесарево сечение.</w:t>
      </w:r>
    </w:p>
    <w:p w:rsidR="002541F7" w:rsidRDefault="002541F7" w:rsidP="002541F7">
      <w:pPr>
        <w:numPr>
          <w:ilvl w:val="0"/>
          <w:numId w:val="31"/>
        </w:numPr>
        <w:spacing w:before="100" w:beforeAutospacing="1" w:after="100" w:afterAutospacing="1" w:line="240" w:lineRule="auto"/>
      </w:pPr>
      <w:r>
        <w:t>Беременность сроком 41 неделя и более при отсутствии эффекта от подготовки к родам;</w:t>
      </w:r>
    </w:p>
    <w:p w:rsidR="002541F7" w:rsidRDefault="002541F7" w:rsidP="002541F7">
      <w:pPr>
        <w:numPr>
          <w:ilvl w:val="0"/>
          <w:numId w:val="31"/>
        </w:numPr>
        <w:spacing w:before="100" w:beforeAutospacing="1" w:after="100" w:afterAutospacing="1" w:line="240" w:lineRule="auto"/>
      </w:pPr>
      <w:r>
        <w:t xml:space="preserve">Плодово-тазовые диспропорции (анатомически узкий таз II-III степени сужения, деформация костей таза, плодово-тазовые диспропорции при крупном плоде, клинический узкий таз); </w:t>
      </w:r>
      <w:proofErr w:type="spellStart"/>
      <w:r>
        <w:t>Пельвиометрия</w:t>
      </w:r>
      <w:proofErr w:type="spellEnd"/>
      <w:r>
        <w:t xml:space="preserve"> не используется для принятия решения о способе </w:t>
      </w:r>
      <w:proofErr w:type="spellStart"/>
      <w:r>
        <w:t>родоразрешения</w:t>
      </w:r>
      <w:proofErr w:type="spellEnd"/>
      <w:r>
        <w:t>. Определение размеров плода клинически и по ультразвуковым данным не может точно выявить плодово-тазовую диспропорцию.</w:t>
      </w:r>
    </w:p>
    <w:p w:rsidR="002541F7" w:rsidRDefault="002541F7" w:rsidP="002541F7">
      <w:pPr>
        <w:numPr>
          <w:ilvl w:val="0"/>
          <w:numId w:val="31"/>
        </w:numPr>
        <w:spacing w:before="100" w:beforeAutospacing="1" w:after="100" w:afterAutospacing="1" w:line="240" w:lineRule="auto"/>
      </w:pPr>
      <w:r>
        <w:t xml:space="preserve">Анатомические препятствия родам через естественные родовые пути (опухоли шейки матки, низкое (шеечное) расположение большого </w:t>
      </w:r>
      <w:proofErr w:type="spellStart"/>
      <w:r>
        <w:t>миоматозного</w:t>
      </w:r>
      <w:proofErr w:type="spellEnd"/>
      <w:r>
        <w:t xml:space="preserve"> узла, рубцовые деформации шейки матки и влагалища после пластических операций на мочеполовых органах, в т.ч. зашивание разрыва промежности III степени в предыдущих родах);</w:t>
      </w:r>
    </w:p>
    <w:p w:rsidR="002541F7" w:rsidRDefault="002541F7" w:rsidP="002541F7">
      <w:pPr>
        <w:numPr>
          <w:ilvl w:val="0"/>
          <w:numId w:val="31"/>
        </w:numPr>
        <w:spacing w:before="100" w:beforeAutospacing="1" w:after="100" w:afterAutospacing="1" w:line="240" w:lineRule="auto"/>
      </w:pPr>
      <w:r>
        <w:t>Угрожающий или начавшийся разрыв матки</w:t>
      </w:r>
    </w:p>
    <w:p w:rsidR="002541F7" w:rsidRDefault="002541F7" w:rsidP="002541F7">
      <w:pPr>
        <w:numPr>
          <w:ilvl w:val="0"/>
          <w:numId w:val="31"/>
        </w:numPr>
        <w:spacing w:before="100" w:beforeAutospacing="1" w:after="100" w:afterAutospacing="1" w:line="240" w:lineRule="auto"/>
      </w:pPr>
      <w:proofErr w:type="spellStart"/>
      <w:r>
        <w:t>Преэклампсия</w:t>
      </w:r>
      <w:proofErr w:type="spellEnd"/>
      <w:r>
        <w:t xml:space="preserve"> тяжелой степени, </w:t>
      </w:r>
      <w:proofErr w:type="gramStart"/>
      <w:r>
        <w:t>НЕ</w:t>
      </w:r>
      <w:proofErr w:type="gramEnd"/>
      <w:r>
        <w:t xml:space="preserve">LLP — синдром или эклампсия при беременности и в родах (при отсутствии условий для </w:t>
      </w:r>
      <w:proofErr w:type="spellStart"/>
      <w:r>
        <w:t>родоразрешения</w:t>
      </w:r>
      <w:proofErr w:type="spellEnd"/>
      <w:r>
        <w:t xml:space="preserve"> </w:t>
      </w:r>
      <w:proofErr w:type="spellStart"/>
      <w:r>
        <w:t>per</w:t>
      </w:r>
      <w:proofErr w:type="spellEnd"/>
      <w:r>
        <w:t xml:space="preserve"> </w:t>
      </w:r>
      <w:proofErr w:type="spellStart"/>
      <w:r>
        <w:t>vias</w:t>
      </w:r>
      <w:proofErr w:type="spellEnd"/>
      <w:r>
        <w:t xml:space="preserve"> </w:t>
      </w:r>
      <w:proofErr w:type="spellStart"/>
      <w:r>
        <w:t>naturales</w:t>
      </w:r>
      <w:proofErr w:type="spellEnd"/>
      <w:r>
        <w:t>)</w:t>
      </w:r>
    </w:p>
    <w:p w:rsidR="002541F7" w:rsidRDefault="002541F7" w:rsidP="002541F7">
      <w:pPr>
        <w:numPr>
          <w:ilvl w:val="0"/>
          <w:numId w:val="31"/>
        </w:numPr>
        <w:spacing w:before="100" w:beforeAutospacing="1" w:after="100" w:afterAutospacing="1" w:line="240" w:lineRule="auto"/>
      </w:pPr>
      <w:r>
        <w:t xml:space="preserve">Соматические заболевания, требующие исключения потуг (декомпенсация </w:t>
      </w:r>
      <w:proofErr w:type="spellStart"/>
      <w:r>
        <w:t>сердечно-сосудистых</w:t>
      </w:r>
      <w:proofErr w:type="spellEnd"/>
      <w:r>
        <w:t xml:space="preserve"> </w:t>
      </w:r>
      <w:proofErr w:type="gramStart"/>
      <w:r>
        <w:t>заболевании</w:t>
      </w:r>
      <w:proofErr w:type="gramEnd"/>
      <w:r>
        <w:t>, осложненная миопия, трансплантированная почка и др.)</w:t>
      </w:r>
    </w:p>
    <w:p w:rsidR="002541F7" w:rsidRDefault="002541F7" w:rsidP="002541F7">
      <w:pPr>
        <w:numPr>
          <w:ilvl w:val="0"/>
          <w:numId w:val="31"/>
        </w:numPr>
        <w:spacing w:before="100" w:beforeAutospacing="1" w:after="100" w:afterAutospacing="1" w:line="240" w:lineRule="auto"/>
      </w:pPr>
      <w:proofErr w:type="spellStart"/>
      <w:r>
        <w:t>Дистресс</w:t>
      </w:r>
      <w:proofErr w:type="spellEnd"/>
      <w:r>
        <w:t xml:space="preserve"> плода (острая гипоксия плода в родах, прогрессирование хронической гипоксии во время беременности при «незрелой» шейке матки, </w:t>
      </w:r>
      <w:proofErr w:type="spellStart"/>
      <w:r>
        <w:t>декомпенсированные</w:t>
      </w:r>
      <w:proofErr w:type="spellEnd"/>
      <w:r>
        <w:t xml:space="preserve"> формы плацентарной недостаточности)</w:t>
      </w:r>
    </w:p>
    <w:p w:rsidR="002541F7" w:rsidRDefault="002541F7" w:rsidP="002541F7">
      <w:pPr>
        <w:numPr>
          <w:ilvl w:val="0"/>
          <w:numId w:val="31"/>
        </w:numPr>
        <w:spacing w:before="100" w:beforeAutospacing="1" w:after="100" w:afterAutospacing="1" w:line="240" w:lineRule="auto"/>
      </w:pPr>
      <w:r>
        <w:t>Выпадения пуповины</w:t>
      </w:r>
    </w:p>
    <w:p w:rsidR="002541F7" w:rsidRDefault="002541F7" w:rsidP="002541F7">
      <w:pPr>
        <w:numPr>
          <w:ilvl w:val="0"/>
          <w:numId w:val="31"/>
        </w:numPr>
        <w:spacing w:before="100" w:beforeAutospacing="1" w:after="100" w:afterAutospacing="1" w:line="240" w:lineRule="auto"/>
      </w:pPr>
      <w:r>
        <w:t>Некоторые формы материнской инфекции: — при отсутствии лечения ВИЧ-инфекции во время беременности или при вирусной нагрузке более 1 000 копий/мл, — при гепатите</w:t>
      </w:r>
      <w:proofErr w:type="gramStart"/>
      <w:r>
        <w:t xml:space="preserve"> В</w:t>
      </w:r>
      <w:proofErr w:type="gramEnd"/>
      <w:r>
        <w:t xml:space="preserve"> нет доказательств, что плановое кесарево сечение снижает риск передачи инфекции новорожденному, поэтому оно не требуется, Передача гепатита В может быть снижена при назначении ребенку иммуноглобулина и вакцинации. При гепатите</w:t>
      </w:r>
      <w:proofErr w:type="gramStart"/>
      <w:r>
        <w:t xml:space="preserve"> С</w:t>
      </w:r>
      <w:proofErr w:type="gramEnd"/>
      <w:r>
        <w:t xml:space="preserve"> не требуется плановое кесарево сечение, т.к. риск передачи инфекции не снижается. Женщины с первичным генитальным герпесом в III триместре должны быть </w:t>
      </w:r>
      <w:proofErr w:type="spellStart"/>
      <w:r>
        <w:t>родоразрешены</w:t>
      </w:r>
      <w:proofErr w:type="spellEnd"/>
      <w:r>
        <w:t xml:space="preserve"> путем планового кесарева сечения. Женщины </w:t>
      </w:r>
      <w:proofErr w:type="gramStart"/>
      <w:r>
        <w:t>с</w:t>
      </w:r>
      <w:proofErr w:type="gramEnd"/>
      <w:r>
        <w:t xml:space="preserve"> </w:t>
      </w:r>
      <w:proofErr w:type="gramStart"/>
      <w:r>
        <w:t>рецидивирующим</w:t>
      </w:r>
      <w:proofErr w:type="gramEnd"/>
      <w:r>
        <w:t xml:space="preserve"> ВПГ должны быть информированы о недоказанном эффекте планового кесарева сечения в плане передачи новорожденному, и плановое кесарево сечение не требует рутинного применения.</w:t>
      </w:r>
    </w:p>
    <w:p w:rsidR="002541F7" w:rsidRDefault="002541F7" w:rsidP="002541F7">
      <w:pPr>
        <w:numPr>
          <w:ilvl w:val="0"/>
          <w:numId w:val="31"/>
        </w:numPr>
        <w:spacing w:before="100" w:beforeAutospacing="1" w:after="100" w:afterAutospacing="1" w:line="240" w:lineRule="auto"/>
      </w:pPr>
      <w:r>
        <w:t>Некоторые аномалии развития плода (</w:t>
      </w:r>
      <w:proofErr w:type="spellStart"/>
      <w:r>
        <w:t>гастрошизис</w:t>
      </w:r>
      <w:proofErr w:type="spellEnd"/>
      <w:r>
        <w:t xml:space="preserve">, </w:t>
      </w:r>
      <w:proofErr w:type="spellStart"/>
      <w:r>
        <w:t>омфалоцеле</w:t>
      </w:r>
      <w:proofErr w:type="spellEnd"/>
      <w:r>
        <w:t xml:space="preserve">, </w:t>
      </w:r>
      <w:proofErr w:type="spellStart"/>
      <w:r>
        <w:t>крестцовокопчиковая</w:t>
      </w:r>
      <w:proofErr w:type="spellEnd"/>
      <w:r>
        <w:t xml:space="preserve"> тератома больших размеров и др.) и нарушение коагуляции у плода.</w:t>
      </w:r>
    </w:p>
    <w:p w:rsidR="002541F7" w:rsidRDefault="002541F7" w:rsidP="002541F7">
      <w:pPr>
        <w:pStyle w:val="4"/>
      </w:pPr>
      <w:r>
        <w:t>   1.14. Как подготовиться к родам и где найти школу подготовки к родам</w:t>
      </w:r>
    </w:p>
    <w:p w:rsidR="002541F7" w:rsidRDefault="002541F7" w:rsidP="002541F7">
      <w:pPr>
        <w:pStyle w:val="a3"/>
      </w:pPr>
      <w:r>
        <w:t>Школа материнства — это не только образование, но и важная психологическая поддержка. Зачастую главное, что мешает будущей матери — тревога. Медики дают ей понять, что она не одна и что её всегда поддержат.</w:t>
      </w:r>
    </w:p>
    <w:p w:rsidR="002541F7" w:rsidRDefault="002541F7" w:rsidP="002541F7">
      <w:pPr>
        <w:pStyle w:val="a3"/>
      </w:pPr>
      <w:r>
        <w:t>Школа материнства — своеобразный клуб, который помогает более комфортно пройти переходное состояние к будущему материнству.</w:t>
      </w:r>
    </w:p>
    <w:p w:rsidR="002541F7" w:rsidRDefault="002541F7" w:rsidP="002541F7">
      <w:pPr>
        <w:pStyle w:val="a3"/>
      </w:pPr>
      <w:r>
        <w:t>Школа материнства входит в стандарт оказания акушерской помощи женщинам</w:t>
      </w:r>
    </w:p>
    <w:p w:rsidR="002541F7" w:rsidRDefault="002541F7" w:rsidP="002541F7">
      <w:pPr>
        <w:pStyle w:val="a3"/>
      </w:pPr>
      <w:r>
        <w:t>во время беременности и организуется в женской консультации с целью проведения психопрофилактической подготовки беременных женщин к родам и подготовку семье к рождению ребенка, она является формой санитарно-просветительной работы, проводимой по специальной программе.</w:t>
      </w:r>
    </w:p>
    <w:p w:rsidR="002541F7" w:rsidRDefault="002541F7" w:rsidP="002541F7">
      <w:pPr>
        <w:pStyle w:val="a3"/>
      </w:pPr>
      <w:r>
        <w:t xml:space="preserve">К посещению «школы материнства» приглашаются все женщины с первого триместра беременности, желательно вместе с будущими отцами. Занятия в школе материнства для удобства разделены на 2 цикла. Первый цикл занятий проводится в начале беременности, </w:t>
      </w:r>
      <w:r>
        <w:lastRenderedPageBreak/>
        <w:t>во время 2-3 явке беременной в женскую консультацию, 2-й цикл — на 28-30 неделе беременности, при подготовке к родам.</w:t>
      </w:r>
    </w:p>
    <w:p w:rsidR="002541F7" w:rsidRDefault="002541F7" w:rsidP="002541F7">
      <w:pPr>
        <w:pStyle w:val="a3"/>
      </w:pPr>
      <w:r>
        <w:t>Занятия в школе проводятся в соответствии тематического плана последовательно в подготовке беременных к родам и уходу за новорожденным.</w:t>
      </w:r>
    </w:p>
    <w:p w:rsidR="002541F7" w:rsidRDefault="002541F7" w:rsidP="002541F7">
      <w:pPr>
        <w:pStyle w:val="a3"/>
      </w:pPr>
      <w:r>
        <w:t>На занятиях создается благоприятная доверительная атмосфера с фокусом на беременную с ее проблемами. Учебная информация преподается пациенткам только в доступном изложении и с проверкой полученных ими знаний (анкета обратной связи). Применение различных методов обучения способствует эффективному усвоению материала и применению навыков на практике.</w:t>
      </w:r>
    </w:p>
    <w:p w:rsidR="002541F7" w:rsidRDefault="002541F7" w:rsidP="002541F7">
      <w:pPr>
        <w:pStyle w:val="a3"/>
      </w:pPr>
      <w:proofErr w:type="spellStart"/>
      <w:r>
        <w:t>Физиопсихопрофилактическая</w:t>
      </w:r>
      <w:proofErr w:type="spellEnd"/>
      <w:r>
        <w:t xml:space="preserve"> подготовка беременных и их семей к рождению ребенка применяется всем беременным, особенно группы высокого риска и нуждающиеся беременные с психологическими проблемами. Противопоказаний к использованию данного метода нет.</w:t>
      </w:r>
    </w:p>
    <w:p w:rsidR="002541F7" w:rsidRDefault="002541F7" w:rsidP="002541F7">
      <w:pPr>
        <w:pStyle w:val="a3"/>
      </w:pPr>
      <w:r>
        <w:t>Тематический план занятий в Школе материнства</w:t>
      </w:r>
    </w:p>
    <w:p w:rsidR="002541F7" w:rsidRDefault="002541F7" w:rsidP="002541F7">
      <w:pPr>
        <w:pStyle w:val="a3"/>
      </w:pPr>
      <w:r>
        <w:t>Занятие 1.</w:t>
      </w:r>
    </w:p>
    <w:p w:rsidR="002541F7" w:rsidRDefault="002541F7" w:rsidP="002541F7">
      <w:pPr>
        <w:numPr>
          <w:ilvl w:val="0"/>
          <w:numId w:val="32"/>
        </w:numPr>
        <w:spacing w:before="100" w:beforeAutospacing="1" w:after="100" w:afterAutospacing="1" w:line="240" w:lineRule="auto"/>
      </w:pPr>
      <w:r>
        <w:t>Физиологические изменения в организме женщины, периоды беременности.</w:t>
      </w:r>
    </w:p>
    <w:p w:rsidR="002541F7" w:rsidRDefault="002541F7" w:rsidP="002541F7">
      <w:pPr>
        <w:numPr>
          <w:ilvl w:val="0"/>
          <w:numId w:val="32"/>
        </w:numPr>
        <w:spacing w:before="100" w:beforeAutospacing="1" w:after="100" w:afterAutospacing="1" w:line="240" w:lineRule="auto"/>
      </w:pPr>
      <w:r>
        <w:t>Роль плаценты и амниотических вод.</w:t>
      </w:r>
    </w:p>
    <w:p w:rsidR="002541F7" w:rsidRDefault="002541F7" w:rsidP="002541F7">
      <w:pPr>
        <w:numPr>
          <w:ilvl w:val="0"/>
          <w:numId w:val="32"/>
        </w:numPr>
        <w:spacing w:before="100" w:beforeAutospacing="1" w:after="100" w:afterAutospacing="1" w:line="240" w:lineRule="auto"/>
      </w:pPr>
      <w:r>
        <w:t>Развитие плода по месяцам беременности, его реакции на внешние раздражители.</w:t>
      </w:r>
    </w:p>
    <w:p w:rsidR="002541F7" w:rsidRDefault="002541F7" w:rsidP="002541F7">
      <w:pPr>
        <w:numPr>
          <w:ilvl w:val="0"/>
          <w:numId w:val="32"/>
        </w:numPr>
        <w:spacing w:before="100" w:beforeAutospacing="1" w:after="100" w:afterAutospacing="1" w:line="240" w:lineRule="auto"/>
      </w:pPr>
      <w:r>
        <w:t>Рациональное питание.</w:t>
      </w:r>
    </w:p>
    <w:p w:rsidR="002541F7" w:rsidRDefault="002541F7" w:rsidP="002541F7">
      <w:pPr>
        <w:numPr>
          <w:ilvl w:val="0"/>
          <w:numId w:val="32"/>
        </w:numPr>
        <w:spacing w:before="100" w:beforeAutospacing="1" w:after="100" w:afterAutospacing="1" w:line="240" w:lineRule="auto"/>
      </w:pPr>
      <w:r>
        <w:t>Психология беременности. Психологические задачи беременности. Страхи во время беременности. Когда необходима помощь психолога.</w:t>
      </w:r>
    </w:p>
    <w:p w:rsidR="002541F7" w:rsidRDefault="002541F7" w:rsidP="002541F7">
      <w:pPr>
        <w:numPr>
          <w:ilvl w:val="0"/>
          <w:numId w:val="32"/>
        </w:numPr>
        <w:spacing w:before="100" w:beforeAutospacing="1" w:after="100" w:afterAutospacing="1" w:line="240" w:lineRule="auto"/>
      </w:pPr>
      <w:r>
        <w:t>Голос и музыка во время беременности. Тактильное общение с ребенком во время беременности.</w:t>
      </w:r>
    </w:p>
    <w:p w:rsidR="002541F7" w:rsidRDefault="002541F7" w:rsidP="002541F7">
      <w:pPr>
        <w:numPr>
          <w:ilvl w:val="0"/>
          <w:numId w:val="32"/>
        </w:numPr>
        <w:spacing w:before="100" w:beforeAutospacing="1" w:after="100" w:afterAutospacing="1" w:line="240" w:lineRule="auto"/>
      </w:pPr>
      <w:r>
        <w:t>Рекомендации для создания благоприятного эмоционального настроя во время беременности</w:t>
      </w:r>
    </w:p>
    <w:p w:rsidR="002541F7" w:rsidRDefault="002541F7" w:rsidP="002541F7">
      <w:pPr>
        <w:pStyle w:val="a3"/>
      </w:pPr>
      <w:r>
        <w:t>Занятие 2.</w:t>
      </w:r>
    </w:p>
    <w:p w:rsidR="002541F7" w:rsidRDefault="002541F7" w:rsidP="002541F7">
      <w:pPr>
        <w:numPr>
          <w:ilvl w:val="0"/>
          <w:numId w:val="33"/>
        </w:numPr>
        <w:spacing w:before="100" w:beforeAutospacing="1" w:after="100" w:afterAutospacing="1" w:line="240" w:lineRule="auto"/>
      </w:pPr>
      <w:r>
        <w:t>Влияние алкоголя, курения, наркотических и токсических веществ на здоровье плода.</w:t>
      </w:r>
    </w:p>
    <w:p w:rsidR="002541F7" w:rsidRDefault="002541F7" w:rsidP="002541F7">
      <w:pPr>
        <w:numPr>
          <w:ilvl w:val="0"/>
          <w:numId w:val="33"/>
        </w:numPr>
        <w:spacing w:before="100" w:beforeAutospacing="1" w:after="100" w:afterAutospacing="1" w:line="240" w:lineRule="auto"/>
      </w:pPr>
      <w:r>
        <w:t>Влияние неблагоприятных факторов на плод (производственных, инфекционных, лекарственных, радиационных и др.).</w:t>
      </w:r>
    </w:p>
    <w:p w:rsidR="002541F7" w:rsidRDefault="002541F7" w:rsidP="002541F7">
      <w:pPr>
        <w:numPr>
          <w:ilvl w:val="0"/>
          <w:numId w:val="33"/>
        </w:numPr>
        <w:spacing w:before="100" w:beforeAutospacing="1" w:after="100" w:afterAutospacing="1" w:line="240" w:lineRule="auto"/>
      </w:pPr>
      <w:r>
        <w:t>Рекомендации по режиму труда, в т.ч. домашней работы и отдыха.</w:t>
      </w:r>
    </w:p>
    <w:p w:rsidR="002541F7" w:rsidRDefault="002541F7" w:rsidP="002541F7">
      <w:pPr>
        <w:numPr>
          <w:ilvl w:val="0"/>
          <w:numId w:val="33"/>
        </w:numPr>
        <w:spacing w:before="100" w:beforeAutospacing="1" w:after="100" w:afterAutospacing="1" w:line="240" w:lineRule="auto"/>
      </w:pPr>
      <w:r>
        <w:t>Личная гигиена</w:t>
      </w:r>
    </w:p>
    <w:p w:rsidR="002541F7" w:rsidRDefault="002541F7" w:rsidP="002541F7">
      <w:pPr>
        <w:numPr>
          <w:ilvl w:val="0"/>
          <w:numId w:val="33"/>
        </w:numPr>
        <w:spacing w:before="100" w:beforeAutospacing="1" w:after="100" w:afterAutospacing="1" w:line="240" w:lineRule="auto"/>
      </w:pPr>
      <w:r>
        <w:t>Половая жизнь.</w:t>
      </w:r>
    </w:p>
    <w:p w:rsidR="002541F7" w:rsidRDefault="002541F7" w:rsidP="002541F7">
      <w:pPr>
        <w:numPr>
          <w:ilvl w:val="0"/>
          <w:numId w:val="33"/>
        </w:numPr>
        <w:spacing w:before="100" w:beforeAutospacing="1" w:after="100" w:afterAutospacing="1" w:line="240" w:lineRule="auto"/>
      </w:pPr>
      <w:r>
        <w:t>Необходимость выполнения медицинского обследования во время беременности.</w:t>
      </w:r>
    </w:p>
    <w:p w:rsidR="002541F7" w:rsidRDefault="002541F7" w:rsidP="002541F7">
      <w:pPr>
        <w:numPr>
          <w:ilvl w:val="0"/>
          <w:numId w:val="33"/>
        </w:numPr>
        <w:spacing w:before="100" w:beforeAutospacing="1" w:after="100" w:afterAutospacing="1" w:line="240" w:lineRule="auto"/>
      </w:pPr>
      <w:r>
        <w:t>Обучение беременных тестам для оценки развития беременности и состояния плода.</w:t>
      </w:r>
    </w:p>
    <w:p w:rsidR="002541F7" w:rsidRDefault="002541F7" w:rsidP="002541F7">
      <w:pPr>
        <w:numPr>
          <w:ilvl w:val="0"/>
          <w:numId w:val="33"/>
        </w:numPr>
        <w:spacing w:before="100" w:beforeAutospacing="1" w:after="100" w:afterAutospacing="1" w:line="240" w:lineRule="auto"/>
      </w:pPr>
      <w:proofErr w:type="spellStart"/>
      <w:r>
        <w:t>Пренатальная</w:t>
      </w:r>
      <w:proofErr w:type="spellEnd"/>
      <w:r>
        <w:t xml:space="preserve"> </w:t>
      </w:r>
      <w:proofErr w:type="spellStart"/>
      <w:r>
        <w:t>травматизация</w:t>
      </w:r>
      <w:proofErr w:type="spellEnd"/>
      <w:r>
        <w:t>. Влияние стрессов во время беременности.</w:t>
      </w:r>
    </w:p>
    <w:p w:rsidR="002541F7" w:rsidRDefault="002541F7" w:rsidP="002541F7">
      <w:pPr>
        <w:numPr>
          <w:ilvl w:val="0"/>
          <w:numId w:val="33"/>
        </w:numPr>
        <w:spacing w:before="100" w:beforeAutospacing="1" w:after="100" w:afterAutospacing="1" w:line="240" w:lineRule="auto"/>
      </w:pPr>
      <w:r>
        <w:t xml:space="preserve">Переживание состояния беременности. Типы отношения к беременности: адекватный, тревожный, </w:t>
      </w:r>
      <w:proofErr w:type="spellStart"/>
      <w:r>
        <w:t>эйфорический</w:t>
      </w:r>
      <w:proofErr w:type="spellEnd"/>
      <w:r>
        <w:t>, игнорирующий, амбивалентный, отвергающий.</w:t>
      </w:r>
    </w:p>
    <w:p w:rsidR="002541F7" w:rsidRDefault="002541F7" w:rsidP="002541F7">
      <w:pPr>
        <w:pStyle w:val="a3"/>
      </w:pPr>
      <w:r>
        <w:t>Занятие 3.</w:t>
      </w:r>
    </w:p>
    <w:p w:rsidR="002541F7" w:rsidRDefault="002541F7" w:rsidP="002541F7">
      <w:pPr>
        <w:numPr>
          <w:ilvl w:val="0"/>
          <w:numId w:val="34"/>
        </w:numPr>
        <w:spacing w:before="100" w:beforeAutospacing="1" w:after="100" w:afterAutospacing="1" w:line="240" w:lineRule="auto"/>
      </w:pPr>
      <w:r>
        <w:t>Календарные сроки наступления родов</w:t>
      </w:r>
    </w:p>
    <w:p w:rsidR="002541F7" w:rsidRDefault="002541F7" w:rsidP="002541F7">
      <w:pPr>
        <w:numPr>
          <w:ilvl w:val="0"/>
          <w:numId w:val="34"/>
        </w:numPr>
        <w:spacing w:before="100" w:beforeAutospacing="1" w:after="100" w:afterAutospacing="1" w:line="240" w:lineRule="auto"/>
      </w:pPr>
      <w:r>
        <w:t>Подготовка к поступлению в родильный дом</w:t>
      </w:r>
    </w:p>
    <w:p w:rsidR="002541F7" w:rsidRDefault="002541F7" w:rsidP="002541F7">
      <w:pPr>
        <w:numPr>
          <w:ilvl w:val="0"/>
          <w:numId w:val="34"/>
        </w:numPr>
        <w:spacing w:before="100" w:beforeAutospacing="1" w:after="100" w:afterAutospacing="1" w:line="240" w:lineRule="auto"/>
      </w:pPr>
      <w:proofErr w:type="spellStart"/>
      <w:r>
        <w:t>Первый</w:t>
      </w:r>
      <w:proofErr w:type="gramStart"/>
      <w:r>
        <w:t>,в</w:t>
      </w:r>
      <w:proofErr w:type="gramEnd"/>
      <w:r>
        <w:t>торой</w:t>
      </w:r>
      <w:proofErr w:type="spellEnd"/>
      <w:r>
        <w:t xml:space="preserve"> и третий периоды родов, их продолжительность</w:t>
      </w:r>
    </w:p>
    <w:p w:rsidR="002541F7" w:rsidRDefault="002541F7" w:rsidP="002541F7">
      <w:pPr>
        <w:numPr>
          <w:ilvl w:val="0"/>
          <w:numId w:val="34"/>
        </w:numPr>
        <w:spacing w:before="100" w:beforeAutospacing="1" w:after="100" w:afterAutospacing="1" w:line="240" w:lineRule="auto"/>
      </w:pPr>
      <w:r>
        <w:t>Приемы обезболивания родов</w:t>
      </w:r>
    </w:p>
    <w:p w:rsidR="002541F7" w:rsidRDefault="002541F7" w:rsidP="002541F7">
      <w:pPr>
        <w:numPr>
          <w:ilvl w:val="0"/>
          <w:numId w:val="34"/>
        </w:numPr>
        <w:spacing w:before="100" w:beforeAutospacing="1" w:after="100" w:afterAutospacing="1" w:line="240" w:lineRule="auto"/>
      </w:pPr>
      <w:r>
        <w:t>Партнерские роды</w:t>
      </w:r>
    </w:p>
    <w:p w:rsidR="002541F7" w:rsidRDefault="002541F7" w:rsidP="002541F7">
      <w:pPr>
        <w:numPr>
          <w:ilvl w:val="0"/>
          <w:numId w:val="34"/>
        </w:numPr>
        <w:spacing w:before="100" w:beforeAutospacing="1" w:after="100" w:afterAutospacing="1" w:line="240" w:lineRule="auto"/>
      </w:pPr>
      <w:r>
        <w:lastRenderedPageBreak/>
        <w:t xml:space="preserve">Аутотренинг и точечный </w:t>
      </w:r>
      <w:proofErr w:type="spellStart"/>
      <w:r>
        <w:t>самомассаж</w:t>
      </w:r>
      <w:proofErr w:type="spellEnd"/>
      <w:r>
        <w:t xml:space="preserve"> для укрепления </w:t>
      </w:r>
      <w:proofErr w:type="spellStart"/>
      <w:r>
        <w:t>психоэмоционального</w:t>
      </w:r>
      <w:proofErr w:type="spellEnd"/>
      <w:r>
        <w:t xml:space="preserve"> состояния в родах.</w:t>
      </w:r>
    </w:p>
    <w:p w:rsidR="002541F7" w:rsidRDefault="002541F7" w:rsidP="002541F7">
      <w:pPr>
        <w:numPr>
          <w:ilvl w:val="0"/>
          <w:numId w:val="34"/>
        </w:numPr>
        <w:spacing w:before="100" w:beforeAutospacing="1" w:after="100" w:afterAutospacing="1" w:line="240" w:lineRule="auto"/>
      </w:pPr>
      <w:r>
        <w:t>Положение тела во время родов. Мифы о родовой боли.</w:t>
      </w:r>
    </w:p>
    <w:p w:rsidR="002541F7" w:rsidRDefault="002541F7" w:rsidP="002541F7">
      <w:pPr>
        <w:numPr>
          <w:ilvl w:val="0"/>
          <w:numId w:val="34"/>
        </w:numPr>
        <w:spacing w:before="100" w:beforeAutospacing="1" w:after="100" w:afterAutospacing="1" w:line="240" w:lineRule="auto"/>
      </w:pPr>
      <w:r>
        <w:t xml:space="preserve">Базовые перинатальные матрицы С. </w:t>
      </w:r>
      <w:proofErr w:type="spellStart"/>
      <w:r>
        <w:t>Грофа</w:t>
      </w:r>
      <w:proofErr w:type="spellEnd"/>
      <w:r>
        <w:t> (БМП). Проживание БПМ, ощущения ребенка и последствия БМП на поведение.</w:t>
      </w:r>
    </w:p>
    <w:p w:rsidR="002541F7" w:rsidRDefault="002541F7" w:rsidP="002541F7">
      <w:pPr>
        <w:pStyle w:val="a3"/>
      </w:pPr>
      <w:r>
        <w:t>Занятие 4</w:t>
      </w:r>
    </w:p>
    <w:p w:rsidR="002541F7" w:rsidRDefault="002541F7" w:rsidP="002541F7">
      <w:pPr>
        <w:numPr>
          <w:ilvl w:val="0"/>
          <w:numId w:val="35"/>
        </w:numPr>
        <w:spacing w:before="100" w:beforeAutospacing="1" w:after="100" w:afterAutospacing="1" w:line="240" w:lineRule="auto"/>
      </w:pPr>
      <w:r>
        <w:t>Подготовка и гигиена уголка ребенка в семье</w:t>
      </w:r>
    </w:p>
    <w:p w:rsidR="002541F7" w:rsidRDefault="002541F7" w:rsidP="002541F7">
      <w:pPr>
        <w:numPr>
          <w:ilvl w:val="0"/>
          <w:numId w:val="35"/>
        </w:numPr>
        <w:spacing w:before="100" w:beforeAutospacing="1" w:after="100" w:afterAutospacing="1" w:line="240" w:lineRule="auto"/>
      </w:pPr>
      <w:r>
        <w:t>Анатомо-физиологические особенности новорожденного.</w:t>
      </w:r>
    </w:p>
    <w:p w:rsidR="002541F7" w:rsidRDefault="002541F7" w:rsidP="002541F7">
      <w:pPr>
        <w:numPr>
          <w:ilvl w:val="0"/>
          <w:numId w:val="35"/>
        </w:numPr>
        <w:spacing w:before="100" w:beforeAutospacing="1" w:after="100" w:afterAutospacing="1" w:line="240" w:lineRule="auto"/>
      </w:pPr>
      <w:r>
        <w:t>Правила ухода за ребенком. Туалет ребенка.</w:t>
      </w:r>
    </w:p>
    <w:p w:rsidR="002541F7" w:rsidRDefault="002541F7" w:rsidP="002541F7">
      <w:pPr>
        <w:numPr>
          <w:ilvl w:val="0"/>
          <w:numId w:val="35"/>
        </w:numPr>
        <w:spacing w:before="100" w:beforeAutospacing="1" w:after="100" w:afterAutospacing="1" w:line="240" w:lineRule="auto"/>
      </w:pPr>
      <w:r>
        <w:t>Профилактические прививки</w:t>
      </w:r>
    </w:p>
    <w:p w:rsidR="002541F7" w:rsidRDefault="002541F7" w:rsidP="002541F7">
      <w:pPr>
        <w:numPr>
          <w:ilvl w:val="0"/>
          <w:numId w:val="35"/>
        </w:numPr>
        <w:spacing w:before="100" w:beforeAutospacing="1" w:after="100" w:afterAutospacing="1" w:line="240" w:lineRule="auto"/>
      </w:pPr>
      <w:r>
        <w:t>Домашняя аптечка.</w:t>
      </w:r>
    </w:p>
    <w:p w:rsidR="002541F7" w:rsidRDefault="002541F7" w:rsidP="002541F7">
      <w:pPr>
        <w:numPr>
          <w:ilvl w:val="0"/>
          <w:numId w:val="35"/>
        </w:numPr>
        <w:spacing w:before="100" w:beforeAutospacing="1" w:after="100" w:afterAutospacing="1" w:line="240" w:lineRule="auto"/>
      </w:pPr>
      <w:r>
        <w:t>Время новорожденного.</w:t>
      </w:r>
    </w:p>
    <w:p w:rsidR="002541F7" w:rsidRDefault="002541F7" w:rsidP="002541F7">
      <w:pPr>
        <w:numPr>
          <w:ilvl w:val="0"/>
          <w:numId w:val="35"/>
        </w:numPr>
        <w:spacing w:before="100" w:beforeAutospacing="1" w:after="100" w:afterAutospacing="1" w:line="240" w:lineRule="auto"/>
      </w:pPr>
      <w:r>
        <w:t>Развитие психики ребенка от рождения до одного года. Влияние отношений матери и ребенка на развитие психических функций</w:t>
      </w:r>
    </w:p>
    <w:p w:rsidR="002541F7" w:rsidRDefault="002541F7" w:rsidP="002541F7">
      <w:pPr>
        <w:pStyle w:val="a3"/>
      </w:pPr>
      <w:r>
        <w:t>Занятие 5.</w:t>
      </w:r>
    </w:p>
    <w:p w:rsidR="002541F7" w:rsidRDefault="002541F7" w:rsidP="002541F7">
      <w:pPr>
        <w:numPr>
          <w:ilvl w:val="0"/>
          <w:numId w:val="36"/>
        </w:numPr>
        <w:spacing w:before="100" w:beforeAutospacing="1" w:after="100" w:afterAutospacing="1" w:line="240" w:lineRule="auto"/>
      </w:pPr>
      <w:r>
        <w:t>Совместное пребывание с новорожденным</w:t>
      </w:r>
    </w:p>
    <w:p w:rsidR="002541F7" w:rsidRDefault="002541F7" w:rsidP="002541F7">
      <w:pPr>
        <w:numPr>
          <w:ilvl w:val="0"/>
          <w:numId w:val="36"/>
        </w:numPr>
        <w:spacing w:before="100" w:beforeAutospacing="1" w:after="100" w:afterAutospacing="1" w:line="240" w:lineRule="auto"/>
      </w:pPr>
      <w:r>
        <w:t>Грудное вскармливание.</w:t>
      </w:r>
    </w:p>
    <w:p w:rsidR="002541F7" w:rsidRDefault="002541F7" w:rsidP="002541F7">
      <w:pPr>
        <w:numPr>
          <w:ilvl w:val="0"/>
          <w:numId w:val="36"/>
        </w:numPr>
        <w:spacing w:before="100" w:beforeAutospacing="1" w:after="100" w:afterAutospacing="1" w:line="240" w:lineRule="auto"/>
      </w:pPr>
      <w:r>
        <w:t>Техника прикладывания ребенка к груди.</w:t>
      </w:r>
    </w:p>
    <w:p w:rsidR="002541F7" w:rsidRDefault="002541F7" w:rsidP="002541F7">
      <w:pPr>
        <w:pStyle w:val="a3"/>
      </w:pPr>
      <w:r>
        <w:t>Занятие 6.</w:t>
      </w:r>
    </w:p>
    <w:p w:rsidR="002541F7" w:rsidRDefault="002541F7" w:rsidP="002541F7">
      <w:pPr>
        <w:numPr>
          <w:ilvl w:val="0"/>
          <w:numId w:val="37"/>
        </w:numPr>
        <w:spacing w:before="100" w:beforeAutospacing="1" w:after="100" w:afterAutospacing="1" w:line="240" w:lineRule="auto"/>
      </w:pPr>
      <w:r>
        <w:t>Послеродовая контрацепция.</w:t>
      </w:r>
    </w:p>
    <w:p w:rsidR="002541F7" w:rsidRDefault="002541F7" w:rsidP="002541F7">
      <w:pPr>
        <w:numPr>
          <w:ilvl w:val="0"/>
          <w:numId w:val="37"/>
        </w:numPr>
        <w:spacing w:before="100" w:beforeAutospacing="1" w:after="100" w:afterAutospacing="1" w:line="240" w:lineRule="auto"/>
      </w:pPr>
      <w:r>
        <w:t>Послеродовая гигиена, уход за швами.</w:t>
      </w:r>
    </w:p>
    <w:p w:rsidR="002541F7" w:rsidRDefault="002541F7" w:rsidP="002541F7">
      <w:pPr>
        <w:numPr>
          <w:ilvl w:val="0"/>
          <w:numId w:val="37"/>
        </w:numPr>
        <w:spacing w:before="100" w:beforeAutospacing="1" w:after="100" w:afterAutospacing="1" w:line="240" w:lineRule="auto"/>
      </w:pPr>
      <w:r>
        <w:t>Питание и соблюдение водного режима после родов.</w:t>
      </w:r>
    </w:p>
    <w:p w:rsidR="002541F7" w:rsidRDefault="002541F7" w:rsidP="002541F7">
      <w:pPr>
        <w:numPr>
          <w:ilvl w:val="0"/>
          <w:numId w:val="37"/>
        </w:numPr>
        <w:spacing w:before="100" w:beforeAutospacing="1" w:after="100" w:afterAutospacing="1" w:line="240" w:lineRule="auto"/>
      </w:pPr>
      <w:proofErr w:type="spellStart"/>
      <w:r>
        <w:t>Психоэмоциональное</w:t>
      </w:r>
      <w:proofErr w:type="spellEnd"/>
      <w:r>
        <w:t xml:space="preserve"> состояние матери после родов. Послеродовая депрессия.</w:t>
      </w:r>
    </w:p>
    <w:p w:rsidR="002541F7" w:rsidRDefault="002541F7" w:rsidP="002541F7">
      <w:pPr>
        <w:numPr>
          <w:ilvl w:val="0"/>
          <w:numId w:val="37"/>
        </w:numPr>
        <w:spacing w:before="100" w:beforeAutospacing="1" w:after="100" w:afterAutospacing="1" w:line="240" w:lineRule="auto"/>
      </w:pPr>
      <w:r>
        <w:t>Первые материнско-детские отношения после разделения. Роль привязанности в жизни ребенка и ее влияние на взрослую жизнь.</w:t>
      </w:r>
    </w:p>
    <w:p w:rsidR="002541F7" w:rsidRDefault="002541F7" w:rsidP="002541F7">
      <w:pPr>
        <w:pStyle w:val="a3"/>
      </w:pPr>
      <w:r>
        <w:t>Занятие 7. Гимнастика и йога беременных практическое занятие</w:t>
      </w:r>
    </w:p>
    <w:p w:rsidR="002541F7" w:rsidRDefault="002541F7" w:rsidP="002541F7">
      <w:pPr>
        <w:numPr>
          <w:ilvl w:val="0"/>
          <w:numId w:val="38"/>
        </w:numPr>
        <w:spacing w:before="100" w:beforeAutospacing="1" w:after="100" w:afterAutospacing="1" w:line="240" w:lineRule="auto"/>
      </w:pPr>
      <w:r>
        <w:t>Роль гигиенической гимнастики в период беременности</w:t>
      </w:r>
    </w:p>
    <w:p w:rsidR="002541F7" w:rsidRDefault="002541F7" w:rsidP="002541F7">
      <w:pPr>
        <w:numPr>
          <w:ilvl w:val="0"/>
          <w:numId w:val="38"/>
        </w:numPr>
        <w:spacing w:before="100" w:beforeAutospacing="1" w:after="100" w:afterAutospacing="1" w:line="240" w:lineRule="auto"/>
      </w:pPr>
      <w:r>
        <w:t>Обучение комплексу физических упражнений в зависимости от срока беременности,</w:t>
      </w:r>
    </w:p>
    <w:p w:rsidR="002541F7" w:rsidRDefault="002541F7" w:rsidP="002541F7">
      <w:pPr>
        <w:pStyle w:val="a3"/>
      </w:pPr>
      <w:r>
        <w:t>Занятие 8.</w:t>
      </w:r>
    </w:p>
    <w:p w:rsidR="002541F7" w:rsidRDefault="002541F7" w:rsidP="002541F7">
      <w:pPr>
        <w:numPr>
          <w:ilvl w:val="0"/>
          <w:numId w:val="39"/>
        </w:numPr>
        <w:spacing w:before="100" w:beforeAutospacing="1" w:after="100" w:afterAutospacing="1" w:line="240" w:lineRule="auto"/>
      </w:pPr>
      <w:r>
        <w:t>Законодательные права материнства, социальные гарантии беременным и молодым родителям.</w:t>
      </w:r>
    </w:p>
    <w:p w:rsidR="002541F7" w:rsidRDefault="002541F7" w:rsidP="002541F7">
      <w:pPr>
        <w:numPr>
          <w:ilvl w:val="0"/>
          <w:numId w:val="39"/>
        </w:numPr>
        <w:spacing w:before="100" w:beforeAutospacing="1" w:after="100" w:afterAutospacing="1" w:line="240" w:lineRule="auto"/>
      </w:pPr>
      <w:r>
        <w:t xml:space="preserve">Особенности </w:t>
      </w:r>
      <w:proofErr w:type="spellStart"/>
      <w:r>
        <w:t>психоэмоционального</w:t>
      </w:r>
      <w:proofErr w:type="spellEnd"/>
      <w:r>
        <w:t xml:space="preserve"> состояния беременной.</w:t>
      </w:r>
    </w:p>
    <w:p w:rsidR="002541F7" w:rsidRDefault="002541F7" w:rsidP="002541F7">
      <w:pPr>
        <w:numPr>
          <w:ilvl w:val="0"/>
          <w:numId w:val="39"/>
        </w:numPr>
        <w:spacing w:before="100" w:beforeAutospacing="1" w:after="100" w:afterAutospacing="1" w:line="240" w:lineRule="auto"/>
      </w:pPr>
      <w:r>
        <w:t xml:space="preserve">Консультирование и оказание социальной помощи женщинам, </w:t>
      </w:r>
      <w:proofErr w:type="gramStart"/>
      <w:r>
        <w:t>оказавшихся</w:t>
      </w:r>
      <w:proofErr w:type="gramEnd"/>
      <w:r>
        <w:t xml:space="preserve"> в трудной жизненной ситуации, испытывающих физическое и психическое насилие</w:t>
      </w:r>
    </w:p>
    <w:p w:rsidR="002541F7" w:rsidRDefault="002541F7" w:rsidP="002541F7">
      <w:pPr>
        <w:pStyle w:val="a3"/>
      </w:pPr>
      <w:r>
        <w:t>Примерный план занятий в Школе материнства</w:t>
      </w:r>
    </w:p>
    <w:tbl>
      <w:tblPr>
        <w:tblW w:w="0" w:type="auto"/>
        <w:tblCellSpacing w:w="15" w:type="dxa"/>
        <w:tblCellMar>
          <w:top w:w="15" w:type="dxa"/>
          <w:left w:w="15" w:type="dxa"/>
          <w:bottom w:w="15" w:type="dxa"/>
          <w:right w:w="15" w:type="dxa"/>
        </w:tblCellMar>
        <w:tblLook w:val="04A0"/>
      </w:tblPr>
      <w:tblGrid>
        <w:gridCol w:w="1530"/>
        <w:gridCol w:w="505"/>
        <w:gridCol w:w="1533"/>
        <w:gridCol w:w="505"/>
        <w:gridCol w:w="2679"/>
        <w:gridCol w:w="2693"/>
      </w:tblGrid>
      <w:tr w:rsidR="002541F7" w:rsidTr="002541F7">
        <w:trPr>
          <w:tblCellSpacing w:w="15" w:type="dxa"/>
        </w:trPr>
        <w:tc>
          <w:tcPr>
            <w:tcW w:w="0" w:type="auto"/>
            <w:vMerge w:val="restart"/>
            <w:vAlign w:val="center"/>
            <w:hideMark/>
          </w:tcPr>
          <w:p w:rsidR="002541F7" w:rsidRDefault="002541F7">
            <w:pPr>
              <w:rPr>
                <w:sz w:val="24"/>
                <w:szCs w:val="24"/>
              </w:rPr>
            </w:pPr>
            <w:r>
              <w:t>День недели</w:t>
            </w:r>
          </w:p>
        </w:tc>
        <w:tc>
          <w:tcPr>
            <w:tcW w:w="0" w:type="auto"/>
            <w:gridSpan w:val="4"/>
            <w:vAlign w:val="center"/>
            <w:hideMark/>
          </w:tcPr>
          <w:p w:rsidR="002541F7" w:rsidRDefault="002541F7">
            <w:pPr>
              <w:rPr>
                <w:sz w:val="24"/>
                <w:szCs w:val="24"/>
              </w:rPr>
            </w:pPr>
            <w:r>
              <w:t>Номер и время занятия с беременными</w:t>
            </w:r>
          </w:p>
        </w:tc>
        <w:tc>
          <w:tcPr>
            <w:tcW w:w="0" w:type="auto"/>
            <w:vMerge w:val="restart"/>
            <w:vAlign w:val="center"/>
            <w:hideMark/>
          </w:tcPr>
          <w:p w:rsidR="002541F7" w:rsidRDefault="002541F7">
            <w:pPr>
              <w:rPr>
                <w:sz w:val="24"/>
                <w:szCs w:val="24"/>
              </w:rPr>
            </w:pPr>
            <w:r>
              <w:t>Специалист</w:t>
            </w:r>
          </w:p>
        </w:tc>
      </w:tr>
      <w:tr w:rsidR="002541F7" w:rsidTr="002541F7">
        <w:trPr>
          <w:tblCellSpacing w:w="15" w:type="dxa"/>
        </w:trPr>
        <w:tc>
          <w:tcPr>
            <w:tcW w:w="0" w:type="auto"/>
            <w:vMerge/>
            <w:vAlign w:val="center"/>
            <w:hideMark/>
          </w:tcPr>
          <w:p w:rsidR="002541F7" w:rsidRDefault="002541F7">
            <w:pPr>
              <w:rPr>
                <w:sz w:val="24"/>
                <w:szCs w:val="24"/>
              </w:rPr>
            </w:pPr>
          </w:p>
        </w:tc>
        <w:tc>
          <w:tcPr>
            <w:tcW w:w="0" w:type="auto"/>
            <w:vAlign w:val="center"/>
            <w:hideMark/>
          </w:tcPr>
          <w:p w:rsidR="002541F7" w:rsidRDefault="002541F7">
            <w:pPr>
              <w:rPr>
                <w:sz w:val="24"/>
                <w:szCs w:val="24"/>
              </w:rPr>
            </w:pPr>
            <w:r>
              <w:t>№</w:t>
            </w:r>
          </w:p>
        </w:tc>
        <w:tc>
          <w:tcPr>
            <w:tcW w:w="0" w:type="auto"/>
            <w:vAlign w:val="center"/>
            <w:hideMark/>
          </w:tcPr>
          <w:p w:rsidR="002541F7" w:rsidRDefault="002541F7">
            <w:pPr>
              <w:rPr>
                <w:sz w:val="24"/>
                <w:szCs w:val="24"/>
              </w:rPr>
            </w:pPr>
            <w:r>
              <w:t>Первый триместр</w:t>
            </w:r>
            <w:r>
              <w:br/>
            </w:r>
            <w:r>
              <w:lastRenderedPageBreak/>
              <w:t>(6-20 недель)</w:t>
            </w:r>
          </w:p>
        </w:tc>
        <w:tc>
          <w:tcPr>
            <w:tcW w:w="0" w:type="auto"/>
            <w:vAlign w:val="center"/>
            <w:hideMark/>
          </w:tcPr>
          <w:p w:rsidR="002541F7" w:rsidRDefault="002541F7">
            <w:pPr>
              <w:rPr>
                <w:sz w:val="24"/>
                <w:szCs w:val="24"/>
              </w:rPr>
            </w:pPr>
            <w:r>
              <w:lastRenderedPageBreak/>
              <w:t>№</w:t>
            </w:r>
          </w:p>
        </w:tc>
        <w:tc>
          <w:tcPr>
            <w:tcW w:w="0" w:type="auto"/>
            <w:vAlign w:val="center"/>
            <w:hideMark/>
          </w:tcPr>
          <w:p w:rsidR="002541F7" w:rsidRDefault="002541F7">
            <w:pPr>
              <w:rPr>
                <w:sz w:val="24"/>
                <w:szCs w:val="24"/>
              </w:rPr>
            </w:pPr>
            <w:proofErr w:type="spellStart"/>
            <w:r>
              <w:t>Третийтриместр</w:t>
            </w:r>
            <w:proofErr w:type="spellEnd"/>
            <w:r>
              <w:t xml:space="preserve"> (28-40 недель)</w:t>
            </w:r>
          </w:p>
        </w:tc>
        <w:tc>
          <w:tcPr>
            <w:tcW w:w="0" w:type="auto"/>
            <w:vMerge/>
            <w:vAlign w:val="center"/>
            <w:hideMark/>
          </w:tcPr>
          <w:p w:rsidR="002541F7" w:rsidRDefault="002541F7">
            <w:pPr>
              <w:rPr>
                <w:sz w:val="24"/>
                <w:szCs w:val="24"/>
              </w:rPr>
            </w:pPr>
          </w:p>
        </w:tc>
      </w:tr>
      <w:tr w:rsidR="002541F7" w:rsidTr="002541F7">
        <w:trPr>
          <w:tblCellSpacing w:w="15" w:type="dxa"/>
        </w:trPr>
        <w:tc>
          <w:tcPr>
            <w:tcW w:w="0" w:type="auto"/>
            <w:vAlign w:val="center"/>
            <w:hideMark/>
          </w:tcPr>
          <w:p w:rsidR="002541F7" w:rsidRDefault="002541F7">
            <w:pPr>
              <w:rPr>
                <w:sz w:val="24"/>
                <w:szCs w:val="24"/>
              </w:rPr>
            </w:pPr>
            <w:r>
              <w:lastRenderedPageBreak/>
              <w:t>Вторник</w:t>
            </w:r>
          </w:p>
        </w:tc>
        <w:tc>
          <w:tcPr>
            <w:tcW w:w="0" w:type="auto"/>
            <w:vAlign w:val="center"/>
            <w:hideMark/>
          </w:tcPr>
          <w:p w:rsidR="002541F7" w:rsidRDefault="002541F7">
            <w:pPr>
              <w:rPr>
                <w:sz w:val="24"/>
                <w:szCs w:val="24"/>
              </w:rPr>
            </w:pPr>
            <w:r>
              <w:t>1,2,7</w:t>
            </w:r>
          </w:p>
        </w:tc>
        <w:tc>
          <w:tcPr>
            <w:tcW w:w="0" w:type="auto"/>
            <w:vAlign w:val="center"/>
            <w:hideMark/>
          </w:tcPr>
          <w:p w:rsidR="002541F7" w:rsidRDefault="002541F7">
            <w:pPr>
              <w:rPr>
                <w:sz w:val="24"/>
                <w:szCs w:val="24"/>
              </w:rPr>
            </w:pPr>
            <w:r>
              <w:t>—</w:t>
            </w:r>
          </w:p>
        </w:tc>
        <w:tc>
          <w:tcPr>
            <w:tcW w:w="0" w:type="auto"/>
            <w:vAlign w:val="center"/>
            <w:hideMark/>
          </w:tcPr>
          <w:p w:rsidR="002541F7" w:rsidRDefault="002541F7">
            <w:pPr>
              <w:rPr>
                <w:sz w:val="24"/>
                <w:szCs w:val="24"/>
              </w:rPr>
            </w:pPr>
            <w:r>
              <w:t>7</w:t>
            </w:r>
          </w:p>
        </w:tc>
        <w:tc>
          <w:tcPr>
            <w:tcW w:w="0" w:type="auto"/>
            <w:vAlign w:val="center"/>
            <w:hideMark/>
          </w:tcPr>
          <w:p w:rsidR="002541F7" w:rsidRDefault="002541F7">
            <w:pPr>
              <w:rPr>
                <w:sz w:val="24"/>
                <w:szCs w:val="24"/>
              </w:rPr>
            </w:pPr>
            <w:r>
              <w:t> </w:t>
            </w:r>
          </w:p>
        </w:tc>
        <w:tc>
          <w:tcPr>
            <w:tcW w:w="0" w:type="auto"/>
            <w:vAlign w:val="center"/>
            <w:hideMark/>
          </w:tcPr>
          <w:p w:rsidR="002541F7" w:rsidRDefault="002541F7">
            <w:pPr>
              <w:rPr>
                <w:sz w:val="24"/>
                <w:szCs w:val="24"/>
              </w:rPr>
            </w:pPr>
            <w:r>
              <w:t>Акушер-гинеколог, акушерка</w:t>
            </w:r>
          </w:p>
        </w:tc>
      </w:tr>
      <w:tr w:rsidR="002541F7" w:rsidTr="002541F7">
        <w:trPr>
          <w:tblCellSpacing w:w="15" w:type="dxa"/>
        </w:trPr>
        <w:tc>
          <w:tcPr>
            <w:tcW w:w="0" w:type="auto"/>
            <w:vAlign w:val="center"/>
            <w:hideMark/>
          </w:tcPr>
          <w:p w:rsidR="002541F7" w:rsidRDefault="002541F7">
            <w:pPr>
              <w:rPr>
                <w:sz w:val="24"/>
                <w:szCs w:val="24"/>
              </w:rPr>
            </w:pPr>
            <w:r>
              <w:t>Четверг</w:t>
            </w:r>
          </w:p>
        </w:tc>
        <w:tc>
          <w:tcPr>
            <w:tcW w:w="0" w:type="auto"/>
            <w:vAlign w:val="center"/>
            <w:hideMark/>
          </w:tcPr>
          <w:p w:rsidR="002541F7" w:rsidRDefault="002541F7">
            <w:pPr>
              <w:rPr>
                <w:sz w:val="24"/>
                <w:szCs w:val="24"/>
              </w:rPr>
            </w:pPr>
            <w:r>
              <w:t> </w:t>
            </w:r>
          </w:p>
        </w:tc>
        <w:tc>
          <w:tcPr>
            <w:tcW w:w="0" w:type="auto"/>
            <w:vAlign w:val="center"/>
            <w:hideMark/>
          </w:tcPr>
          <w:p w:rsidR="002541F7" w:rsidRDefault="002541F7">
            <w:pPr>
              <w:rPr>
                <w:sz w:val="24"/>
                <w:szCs w:val="24"/>
              </w:rPr>
            </w:pPr>
            <w:r>
              <w:t> </w:t>
            </w:r>
          </w:p>
        </w:tc>
        <w:tc>
          <w:tcPr>
            <w:tcW w:w="0" w:type="auto"/>
            <w:vAlign w:val="center"/>
            <w:hideMark/>
          </w:tcPr>
          <w:p w:rsidR="002541F7" w:rsidRDefault="002541F7">
            <w:pPr>
              <w:rPr>
                <w:sz w:val="24"/>
                <w:szCs w:val="24"/>
              </w:rPr>
            </w:pPr>
            <w:r>
              <w:t>3,5,6</w:t>
            </w:r>
          </w:p>
        </w:tc>
        <w:tc>
          <w:tcPr>
            <w:tcW w:w="0" w:type="auto"/>
            <w:vAlign w:val="center"/>
            <w:hideMark/>
          </w:tcPr>
          <w:p w:rsidR="002541F7" w:rsidRDefault="002541F7">
            <w:pPr>
              <w:rPr>
                <w:sz w:val="24"/>
                <w:szCs w:val="24"/>
              </w:rPr>
            </w:pPr>
            <w:r>
              <w:t>—</w:t>
            </w:r>
          </w:p>
        </w:tc>
        <w:tc>
          <w:tcPr>
            <w:tcW w:w="0" w:type="auto"/>
            <w:vAlign w:val="center"/>
            <w:hideMark/>
          </w:tcPr>
          <w:p w:rsidR="002541F7" w:rsidRDefault="002541F7">
            <w:pPr>
              <w:rPr>
                <w:sz w:val="24"/>
                <w:szCs w:val="24"/>
              </w:rPr>
            </w:pPr>
            <w:r>
              <w:t>Акушер-гинеколог, акушерка</w:t>
            </w:r>
          </w:p>
        </w:tc>
      </w:tr>
      <w:tr w:rsidR="002541F7" w:rsidTr="002541F7">
        <w:trPr>
          <w:tblCellSpacing w:w="15" w:type="dxa"/>
        </w:trPr>
        <w:tc>
          <w:tcPr>
            <w:tcW w:w="0" w:type="auto"/>
            <w:vAlign w:val="center"/>
            <w:hideMark/>
          </w:tcPr>
          <w:p w:rsidR="002541F7" w:rsidRDefault="002541F7">
            <w:pPr>
              <w:rPr>
                <w:sz w:val="24"/>
                <w:szCs w:val="24"/>
              </w:rPr>
            </w:pPr>
            <w:r>
              <w:t>Среда</w:t>
            </w:r>
          </w:p>
        </w:tc>
        <w:tc>
          <w:tcPr>
            <w:tcW w:w="0" w:type="auto"/>
            <w:vAlign w:val="center"/>
            <w:hideMark/>
          </w:tcPr>
          <w:p w:rsidR="002541F7" w:rsidRDefault="002541F7">
            <w:pPr>
              <w:rPr>
                <w:sz w:val="24"/>
                <w:szCs w:val="24"/>
              </w:rPr>
            </w:pPr>
            <w:r>
              <w:t> </w:t>
            </w:r>
          </w:p>
        </w:tc>
        <w:tc>
          <w:tcPr>
            <w:tcW w:w="0" w:type="auto"/>
            <w:vAlign w:val="center"/>
            <w:hideMark/>
          </w:tcPr>
          <w:p w:rsidR="002541F7" w:rsidRDefault="002541F7">
            <w:pPr>
              <w:rPr>
                <w:sz w:val="24"/>
                <w:szCs w:val="24"/>
              </w:rPr>
            </w:pPr>
            <w:r>
              <w:t> </w:t>
            </w:r>
          </w:p>
        </w:tc>
        <w:tc>
          <w:tcPr>
            <w:tcW w:w="0" w:type="auto"/>
            <w:vAlign w:val="center"/>
            <w:hideMark/>
          </w:tcPr>
          <w:p w:rsidR="002541F7" w:rsidRDefault="002541F7">
            <w:pPr>
              <w:rPr>
                <w:sz w:val="24"/>
                <w:szCs w:val="24"/>
              </w:rPr>
            </w:pPr>
            <w:r>
              <w:t>4</w:t>
            </w:r>
          </w:p>
        </w:tc>
        <w:tc>
          <w:tcPr>
            <w:tcW w:w="0" w:type="auto"/>
            <w:vAlign w:val="center"/>
            <w:hideMark/>
          </w:tcPr>
          <w:p w:rsidR="002541F7" w:rsidRDefault="002541F7">
            <w:pPr>
              <w:rPr>
                <w:sz w:val="24"/>
                <w:szCs w:val="24"/>
              </w:rPr>
            </w:pPr>
            <w:r>
              <w:t>—</w:t>
            </w:r>
          </w:p>
        </w:tc>
        <w:tc>
          <w:tcPr>
            <w:tcW w:w="0" w:type="auto"/>
            <w:vAlign w:val="center"/>
            <w:hideMark/>
          </w:tcPr>
          <w:p w:rsidR="002541F7" w:rsidRDefault="002541F7">
            <w:pPr>
              <w:rPr>
                <w:sz w:val="24"/>
                <w:szCs w:val="24"/>
              </w:rPr>
            </w:pPr>
            <w:r>
              <w:t>Педиатр, мед</w:t>
            </w:r>
            <w:proofErr w:type="gramStart"/>
            <w:r>
              <w:t>.</w:t>
            </w:r>
            <w:proofErr w:type="gramEnd"/>
            <w:r>
              <w:t xml:space="preserve"> </w:t>
            </w:r>
            <w:proofErr w:type="gramStart"/>
            <w:r>
              <w:t>с</w:t>
            </w:r>
            <w:proofErr w:type="gramEnd"/>
            <w:r>
              <w:t xml:space="preserve">естра дет. </w:t>
            </w:r>
            <w:proofErr w:type="spellStart"/>
            <w:r>
              <w:t>полик</w:t>
            </w:r>
            <w:proofErr w:type="spellEnd"/>
            <w:r>
              <w:t>.</w:t>
            </w:r>
          </w:p>
        </w:tc>
      </w:tr>
      <w:tr w:rsidR="002541F7" w:rsidTr="002541F7">
        <w:trPr>
          <w:tblCellSpacing w:w="15" w:type="dxa"/>
        </w:trPr>
        <w:tc>
          <w:tcPr>
            <w:tcW w:w="0" w:type="auto"/>
            <w:vAlign w:val="center"/>
            <w:hideMark/>
          </w:tcPr>
          <w:p w:rsidR="002541F7" w:rsidRDefault="002541F7">
            <w:pPr>
              <w:rPr>
                <w:sz w:val="24"/>
                <w:szCs w:val="24"/>
              </w:rPr>
            </w:pPr>
            <w:r>
              <w:t>Вторник/ Четверг</w:t>
            </w:r>
          </w:p>
        </w:tc>
        <w:tc>
          <w:tcPr>
            <w:tcW w:w="0" w:type="auto"/>
            <w:vAlign w:val="center"/>
            <w:hideMark/>
          </w:tcPr>
          <w:p w:rsidR="002541F7" w:rsidRDefault="002541F7">
            <w:pPr>
              <w:rPr>
                <w:sz w:val="24"/>
                <w:szCs w:val="24"/>
              </w:rPr>
            </w:pPr>
            <w:r>
              <w:t>—</w:t>
            </w:r>
          </w:p>
        </w:tc>
        <w:tc>
          <w:tcPr>
            <w:tcW w:w="0" w:type="auto"/>
            <w:vAlign w:val="center"/>
            <w:hideMark/>
          </w:tcPr>
          <w:p w:rsidR="002541F7" w:rsidRDefault="002541F7">
            <w:pPr>
              <w:rPr>
                <w:sz w:val="24"/>
                <w:szCs w:val="24"/>
              </w:rPr>
            </w:pPr>
            <w:r>
              <w:t> </w:t>
            </w:r>
          </w:p>
        </w:tc>
        <w:tc>
          <w:tcPr>
            <w:tcW w:w="0" w:type="auto"/>
            <w:vAlign w:val="center"/>
            <w:hideMark/>
          </w:tcPr>
          <w:p w:rsidR="002541F7" w:rsidRDefault="002541F7">
            <w:pPr>
              <w:rPr>
                <w:sz w:val="24"/>
                <w:szCs w:val="24"/>
              </w:rPr>
            </w:pPr>
            <w:r>
              <w:t>8</w:t>
            </w:r>
          </w:p>
        </w:tc>
        <w:tc>
          <w:tcPr>
            <w:tcW w:w="0" w:type="auto"/>
            <w:vAlign w:val="center"/>
            <w:hideMark/>
          </w:tcPr>
          <w:p w:rsidR="002541F7" w:rsidRDefault="002541F7">
            <w:pPr>
              <w:rPr>
                <w:sz w:val="24"/>
                <w:szCs w:val="24"/>
              </w:rPr>
            </w:pPr>
            <w:r>
              <w:t>—</w:t>
            </w:r>
          </w:p>
        </w:tc>
        <w:tc>
          <w:tcPr>
            <w:tcW w:w="0" w:type="auto"/>
            <w:vAlign w:val="center"/>
            <w:hideMark/>
          </w:tcPr>
          <w:p w:rsidR="002541F7" w:rsidRDefault="002541F7">
            <w:pPr>
              <w:rPr>
                <w:sz w:val="24"/>
                <w:szCs w:val="24"/>
              </w:rPr>
            </w:pPr>
            <w:r>
              <w:t>Юрист, мед</w:t>
            </w:r>
            <w:proofErr w:type="gramStart"/>
            <w:r>
              <w:t>.</w:t>
            </w:r>
            <w:proofErr w:type="gramEnd"/>
            <w:r>
              <w:t xml:space="preserve"> </w:t>
            </w:r>
            <w:proofErr w:type="gramStart"/>
            <w:r>
              <w:t>п</w:t>
            </w:r>
            <w:proofErr w:type="gramEnd"/>
            <w:r>
              <w:t>сихолог, соц. раб.</w:t>
            </w:r>
          </w:p>
        </w:tc>
      </w:tr>
    </w:tbl>
    <w:p w:rsidR="002541F7" w:rsidRDefault="002541F7" w:rsidP="002541F7">
      <w:pPr>
        <w:pStyle w:val="4"/>
      </w:pPr>
      <w:r>
        <w:t>   1.16. Обезболивание родов</w:t>
      </w:r>
    </w:p>
    <w:p w:rsidR="002541F7" w:rsidRDefault="002541F7" w:rsidP="002541F7">
      <w:pPr>
        <w:pStyle w:val="a3"/>
      </w:pPr>
      <w:r>
        <w:t>МЕТОДЫ ОБЕЗБОЛИВАНИЯ</w:t>
      </w:r>
    </w:p>
    <w:p w:rsidR="002541F7" w:rsidRDefault="002541F7" w:rsidP="002541F7">
      <w:pPr>
        <w:numPr>
          <w:ilvl w:val="0"/>
          <w:numId w:val="40"/>
        </w:numPr>
        <w:spacing w:before="100" w:beforeAutospacing="1" w:after="100" w:afterAutospacing="1" w:line="240" w:lineRule="auto"/>
      </w:pPr>
      <w:proofErr w:type="spellStart"/>
      <w:r>
        <w:t>Спиномозговая</w:t>
      </w:r>
      <w:proofErr w:type="spellEnd"/>
      <w:r>
        <w:t xml:space="preserve"> анестезия</w:t>
      </w:r>
    </w:p>
    <w:p w:rsidR="002541F7" w:rsidRDefault="002541F7" w:rsidP="002541F7">
      <w:pPr>
        <w:numPr>
          <w:ilvl w:val="0"/>
          <w:numId w:val="40"/>
        </w:numPr>
        <w:spacing w:before="100" w:beforeAutospacing="1" w:after="100" w:afterAutospacing="1" w:line="240" w:lineRule="auto"/>
      </w:pPr>
      <w:proofErr w:type="spellStart"/>
      <w:r>
        <w:t>Эпидуральная</w:t>
      </w:r>
      <w:proofErr w:type="spellEnd"/>
      <w:r>
        <w:t xml:space="preserve"> анестезия</w:t>
      </w:r>
    </w:p>
    <w:p w:rsidR="002541F7" w:rsidRDefault="002541F7" w:rsidP="002541F7">
      <w:pPr>
        <w:numPr>
          <w:ilvl w:val="0"/>
          <w:numId w:val="40"/>
        </w:numPr>
        <w:spacing w:before="100" w:beforeAutospacing="1" w:after="100" w:afterAutospacing="1" w:line="240" w:lineRule="auto"/>
      </w:pPr>
      <w:r>
        <w:t>Общая анестезия</w:t>
      </w:r>
    </w:p>
    <w:p w:rsidR="002541F7" w:rsidRDefault="002541F7" w:rsidP="002541F7">
      <w:pPr>
        <w:pStyle w:val="4"/>
      </w:pPr>
      <w:r>
        <w:t>   1.17. Что нужно знать о партнерских родах</w:t>
      </w:r>
    </w:p>
    <w:p w:rsidR="002541F7" w:rsidRDefault="002541F7" w:rsidP="002541F7">
      <w:pPr>
        <w:pStyle w:val="a3"/>
      </w:pPr>
      <w:r>
        <w:t>Партнерские роды в первую очередь про поддержку во время этого тяжелого и пугающего процесса. Это роды с помощником, когда помимо медицинского персонала в родильном зале присутствует близкий человек. Чаще всего это отец ребенка, который помогает роженице как морально, так и физически. Роды — это особое событие в жизни женщины, во время которого ей может потребоваться поддержка и комфорт родного человека.</w:t>
      </w:r>
    </w:p>
    <w:p w:rsidR="002541F7" w:rsidRDefault="002541F7" w:rsidP="002541F7">
      <w:pPr>
        <w:pStyle w:val="a3"/>
      </w:pPr>
      <w:r>
        <w:t>К мероприятию следует готовиться заранее. Будущим родителям желательно посетить специальные курсы, лекции, посмотреть фильмы, проконсультироваться со специалистами, чтобы во время родов не было сюрпризов. Мужчина должен заранее узнать свою роль, изучить необходимые действия и знать, как вести себя в той или иной ситуации.</w:t>
      </w:r>
    </w:p>
    <w:p w:rsidR="002541F7" w:rsidRDefault="002541F7" w:rsidP="002541F7">
      <w:pPr>
        <w:pStyle w:val="a3"/>
      </w:pPr>
      <w:r>
        <w:t>Роды с мужем − не редкость. Медперсонал не против них, но должен быть извещен об этом заранее. Активное участие мужа начинается еще дома, в процессе подготовки женщины. Желательно чтобы он помогал собирать сумки в роддом и знал, что в них и где именно находится.</w:t>
      </w:r>
    </w:p>
    <w:p w:rsidR="002541F7" w:rsidRDefault="002541F7" w:rsidP="002541F7">
      <w:pPr>
        <w:pStyle w:val="a3"/>
      </w:pPr>
      <w:r>
        <w:t>Как только начинаются схватки, будущий отец начинает активные действия по снятию эмоционального напряжения, облегчению болевых ощущений. Если он хорошо подготовлен, то ему легче скоординировать действия супруги в эти моменты.</w:t>
      </w:r>
    </w:p>
    <w:p w:rsidR="002541F7" w:rsidRDefault="002541F7" w:rsidP="002541F7">
      <w:pPr>
        <w:pStyle w:val="a3"/>
      </w:pPr>
      <w:r>
        <w:t>По прибытию в медучреждение партнер по родам также проходит подготовку, тщательно моет руки, надевает стерильную одежду и направляется к роженице до момента начала родовой деятельности.</w:t>
      </w:r>
    </w:p>
    <w:p w:rsidR="002541F7" w:rsidRDefault="002541F7" w:rsidP="002541F7">
      <w:pPr>
        <w:pStyle w:val="a3"/>
      </w:pPr>
      <w:r>
        <w:lastRenderedPageBreak/>
        <w:t>Хорошо, если будущий отец будет знать некоторые приемы для уменьшения боли во время схваток и расслабления между ними, напоминать и помогать менять положение тела как можно чаще, ходить с женой под руку по палате, выполнять массаж поясничного отдела.</w:t>
      </w:r>
    </w:p>
    <w:p w:rsidR="002541F7" w:rsidRDefault="002541F7" w:rsidP="002541F7">
      <w:pPr>
        <w:pStyle w:val="a3"/>
      </w:pPr>
      <w:r>
        <w:t>Когда первый родовой период подходит к концу, схватки становятся интенсивнее. Для их облегчения можно начать выполнять дыхательные упражнения. Как только к схваткам добавляются потуги – пришло время второго периода родов.</w:t>
      </w:r>
    </w:p>
    <w:p w:rsidR="002541F7" w:rsidRDefault="002541F7" w:rsidP="002541F7">
      <w:pPr>
        <w:pStyle w:val="a3"/>
      </w:pPr>
      <w:r>
        <w:t>Подключается медицинский персонал. Муж располагается у головы роженицы и помогает ей выполнять команды акушера, следит за дыханием, подбадривает, держит за руку, поддерживает спину.</w:t>
      </w:r>
    </w:p>
    <w:p w:rsidR="002541F7" w:rsidRDefault="002541F7" w:rsidP="002541F7">
      <w:pPr>
        <w:pStyle w:val="a3"/>
      </w:pPr>
      <w:r>
        <w:t>Как только малыш родится, будущему отцу предоставляют право перерезать пуповину и отправиться с врачом в другую комнату для оценки состояния ребенка по шкале АПГАР, обтирания, взвешивания, накладывания информационных бирок и выполнения прочих необходимых процедур.</w:t>
      </w:r>
      <w:r>
        <w:br/>
        <w:t xml:space="preserve">В некоторых случаях партнер по родам покидает родильное отделение в момент начала потуг и возвращается для </w:t>
      </w:r>
      <w:proofErr w:type="spellStart"/>
      <w:r>
        <w:t>перетягивания</w:t>
      </w:r>
      <w:proofErr w:type="spellEnd"/>
      <w:r>
        <w:t xml:space="preserve"> пуповины. Такой вариант рекомендуется особо эмоциональным мужчинам.</w:t>
      </w:r>
    </w:p>
    <w:p w:rsidR="002541F7" w:rsidRDefault="002541F7" w:rsidP="002541F7">
      <w:pPr>
        <w:pStyle w:val="a3"/>
      </w:pPr>
      <w:r>
        <w:t>Такое течение родового процесса является идеальным. Но так бывает не всегда. В случае возникновения непредвиденных ситуаций − необходимости реанимационных мероприятий, кесарева сечения − медперсонал может попросить будущего отца покинуть родильный зал.</w:t>
      </w:r>
    </w:p>
    <w:p w:rsidR="002541F7" w:rsidRDefault="002541F7" w:rsidP="002541F7">
      <w:pPr>
        <w:pStyle w:val="a3"/>
      </w:pPr>
      <w:r>
        <w:t>Преимущества</w:t>
      </w:r>
      <w:r>
        <w:br/>
        <w:t>Рождение ребенка – процесс не только физиологический. В этот момент роженица испытывает глубокое психологическое потрясение, в ней просыпается материнский инстинкт, раскрывается истинная женская сущность. Присутствие рядом близкого и родного человека, позитивный настрой, уверенность и спокойствие – то, что нужно женщине в этот нелегкий период.</w:t>
      </w:r>
      <w:r>
        <w:br/>
        <w:t>Преимущества участия в рождении на свет малыша могут быть в следующем:</w:t>
      </w:r>
    </w:p>
    <w:p w:rsidR="002541F7" w:rsidRDefault="002541F7" w:rsidP="002541F7">
      <w:pPr>
        <w:pStyle w:val="a3"/>
      </w:pPr>
      <w:r>
        <w:t>По мнению психологов, отец, который присутствовал в момент рождения ребенка, сразу же включается в процесс его выращивания и воспитания. У него включается отцовский инстинкт, он становится более ответственным, в отличие от тех, кто осознает свое отцовство спустя несколько месяцев, а иногда и лет.</w:t>
      </w:r>
      <w:r>
        <w:br/>
        <w:t>После партнерских родов муж, осознавший все тяготы женской доли, становится более терпимым, трепетным, сострадательным. Отношения в такой семье теплые.</w:t>
      </w:r>
      <w:r>
        <w:br/>
        <w:t>Сразу после рождения малыш, находясь на руках у отца, устанавливает с ним контакт, начинает формироваться привязанность.</w:t>
      </w:r>
      <w:r>
        <w:br/>
        <w:t>Но не все так позитивно, как может показаться на первый взгляд. И мнение психологов на этот счет неоднозначно. В некоторых ситуациях супругам рекомендуется отказаться от идеи совместных родов.</w:t>
      </w:r>
    </w:p>
    <w:p w:rsidR="002541F7" w:rsidRDefault="002541F7" w:rsidP="002541F7">
      <w:pPr>
        <w:pStyle w:val="a3"/>
      </w:pPr>
      <w:r>
        <w:t>Недостатки</w:t>
      </w:r>
      <w:proofErr w:type="gramStart"/>
      <w:r>
        <w:br/>
        <w:t>О</w:t>
      </w:r>
      <w:proofErr w:type="gramEnd"/>
      <w:r>
        <w:t>дин из основных недостатков – чрезмерная эмоциональная нагрузка на обоих партнеров. Но женщине в этом случае деваться некуда, она справится, а вот с мужчиной все может быть сложнее. Слишком впечатлительные мужчины могут не выдержать эмоционального потрясения.</w:t>
      </w:r>
    </w:p>
    <w:p w:rsidR="002541F7" w:rsidRDefault="002541F7" w:rsidP="002541F7">
      <w:pPr>
        <w:pStyle w:val="a3"/>
      </w:pPr>
      <w:r>
        <w:lastRenderedPageBreak/>
        <w:t>Бывали случаи, когда будущий отец падал в обморок. Опасно, если это случится в тот момент, когда у него на руках будет новорожденный. Стоит хорошо подумать, прежде чем подвергать малыша такой опасности.</w:t>
      </w:r>
    </w:p>
    <w:p w:rsidR="002541F7" w:rsidRDefault="002541F7" w:rsidP="002541F7">
      <w:pPr>
        <w:pStyle w:val="a3"/>
      </w:pPr>
      <w:r>
        <w:t>К другим недостаткам можно отнести:</w:t>
      </w:r>
    </w:p>
    <w:p w:rsidR="002541F7" w:rsidRDefault="002541F7" w:rsidP="002541F7">
      <w:pPr>
        <w:pStyle w:val="a3"/>
      </w:pPr>
      <w:r>
        <w:t xml:space="preserve">Неприглядность процесса с эстетической точки зрения. Некоторых женщин слишком сильно волнуют внешний вид, поза и поведение, которое может наблюдать супруг. Партнерские роды с мужем – не лучший вариант для таких семей. Будет лучше, если роженица все свое внимание и силы направит на процесс появления </w:t>
      </w:r>
      <w:proofErr w:type="gramStart"/>
      <w:r>
        <w:t>малыша</w:t>
      </w:r>
      <w:proofErr w:type="gramEnd"/>
      <w:r>
        <w:t xml:space="preserve"> на свет и не будет отвлекаться, смущаться или </w:t>
      </w:r>
      <w:proofErr w:type="spellStart"/>
      <w:r>
        <w:t>комплексовать</w:t>
      </w:r>
      <w:proofErr w:type="spellEnd"/>
      <w:r>
        <w:t xml:space="preserve"> перед супругом.</w:t>
      </w:r>
      <w:r>
        <w:br/>
        <w:t>Риски, связанные с ухудшением отношений в семье. Если в паре не все гладко, отсутствует взаимопонимание и сострадание, не стоит надеяться на то, что совместные роды помогут наладить семейную жизнь. Чаще всего происходит иначе, некоторые пары не выдерживают такого испытания на прочность.</w:t>
      </w:r>
      <w:r>
        <w:br/>
        <w:t>Прежде чем принять окончательное решение об участии супруга в процессе появления на свет ребенка, паре следует взвесить все «за» и «против», оценить возможные последствия и преимущества.</w:t>
      </w:r>
    </w:p>
    <w:p w:rsidR="002541F7" w:rsidRDefault="002541F7" w:rsidP="002541F7">
      <w:pPr>
        <w:pStyle w:val="a3"/>
      </w:pPr>
      <w:r>
        <w:t>Наличие партнера в родах приветствуется и предлагается пациенткам при наличии индивидуальных родовых залов в родильном отделении и при наличии обследования.</w:t>
      </w:r>
    </w:p>
    <w:p w:rsidR="002541F7" w:rsidRDefault="002541F7" w:rsidP="002541F7">
      <w:pPr>
        <w:pStyle w:val="4"/>
      </w:pPr>
      <w:r>
        <w:t>   1.18. Лактация</w:t>
      </w:r>
    </w:p>
    <w:p w:rsidR="002541F7" w:rsidRDefault="002541F7" w:rsidP="002541F7">
      <w:pPr>
        <w:pStyle w:val="a3"/>
      </w:pPr>
      <w:r>
        <w:t>Лактация — процесс образования молока в молочных железах с возможностью регулярного его выведения. Начинается он под действием определенных гормонов после рождения ребёнка.</w:t>
      </w:r>
    </w:p>
    <w:p w:rsidR="002541F7" w:rsidRDefault="002541F7" w:rsidP="002541F7">
      <w:pPr>
        <w:pStyle w:val="a3"/>
      </w:pPr>
      <w:r>
        <w:t>Длительность процесса нормальной лактации у женщины находится во временном диапазоне от 5 до 24 месяцев. Количество молока, выделяемого за сутки, может колебаться, в среднем, от 0,6 до 1,3 литров. Пик его выработки наблюдается на первой и второй неделе после родов, затем идет период стабильного выделения, в соответствии с потребностью в нем конкретного ребёнка. Если женщина, в силу каких-либо причин, не прикладывает малыша к груди после родов, то лактация может прекратиться самостоятельно в течение нескольких недель.</w:t>
      </w:r>
    </w:p>
    <w:p w:rsidR="002541F7" w:rsidRDefault="002541F7" w:rsidP="002541F7">
      <w:pPr>
        <w:pStyle w:val="a3"/>
      </w:pPr>
      <w:r>
        <w:t>Доказано многочисленными научными исследованиями, что материнское молоко самым положительным способом сказывается на развитии ребенка.</w:t>
      </w:r>
    </w:p>
    <w:p w:rsidR="002541F7" w:rsidRDefault="002541F7" w:rsidP="002541F7">
      <w:pPr>
        <w:pStyle w:val="a3"/>
      </w:pPr>
      <w:r>
        <w:t>Основные преимущества естественного вскармливания:</w:t>
      </w:r>
    </w:p>
    <w:p w:rsidR="002541F7" w:rsidRDefault="002541F7" w:rsidP="002541F7">
      <w:pPr>
        <w:numPr>
          <w:ilvl w:val="0"/>
          <w:numId w:val="41"/>
        </w:numPr>
        <w:spacing w:before="100" w:beforeAutospacing="1" w:after="100" w:afterAutospacing="1" w:line="240" w:lineRule="auto"/>
      </w:pPr>
      <w:r>
        <w:t>Выступает полноценным источником питания. Грудное молоко является кладезем белков, жиров, витаминов и других, необходимых растущему организму, полезных макро- и микроэлементов. Содержание полезных в нем веществ может колебаться в зависимости от питания, времени года и общего самочувствия матери. Поэтому крайне важно соблюдать сбалансированное питание, которое будет удовлетворять потребности обоих организмов.</w:t>
      </w:r>
    </w:p>
    <w:p w:rsidR="002541F7" w:rsidRDefault="002541F7" w:rsidP="002541F7">
      <w:pPr>
        <w:numPr>
          <w:ilvl w:val="0"/>
          <w:numId w:val="41"/>
        </w:numPr>
        <w:spacing w:before="100" w:beforeAutospacing="1" w:after="100" w:afterAutospacing="1" w:line="240" w:lineRule="auto"/>
      </w:pPr>
      <w:r>
        <w:t xml:space="preserve">Служит дополнительной естественной защитой от заболеваний. Следует отметить, что все вирусы и бактерии, поражающие материнский организм, ведут к выработке иммуноглобулинов, в полной мере присутствующих в молоке. Таким </w:t>
      </w:r>
      <w:proofErr w:type="gramStart"/>
      <w:r>
        <w:t>образом</w:t>
      </w:r>
      <w:proofErr w:type="gramEnd"/>
      <w:r>
        <w:t xml:space="preserve"> ребёнок получает сильную иммунную защиту. Более того, грудное вскармливание способствует </w:t>
      </w:r>
      <w:r>
        <w:lastRenderedPageBreak/>
        <w:t>развитию собственной системы иммунитета, защищающей организм от различных инфекций.</w:t>
      </w:r>
    </w:p>
    <w:p w:rsidR="002541F7" w:rsidRDefault="002541F7" w:rsidP="002541F7">
      <w:pPr>
        <w:numPr>
          <w:ilvl w:val="0"/>
          <w:numId w:val="41"/>
        </w:numPr>
        <w:spacing w:before="100" w:beforeAutospacing="1" w:after="100" w:afterAutospacing="1" w:line="240" w:lineRule="auto"/>
      </w:pPr>
      <w:r>
        <w:t>Является профилактикой аллергических заболеваний. Научно доказано, что продолжительное (более года) грудное вскармливание, в сочетании со сбалансированным питанием матери, является действенной профилактикой пищевой аллергии у детей.</w:t>
      </w:r>
    </w:p>
    <w:p w:rsidR="002541F7" w:rsidRDefault="002541F7" w:rsidP="002541F7">
      <w:pPr>
        <w:numPr>
          <w:ilvl w:val="0"/>
          <w:numId w:val="41"/>
        </w:numPr>
        <w:spacing w:before="100" w:beforeAutospacing="1" w:after="100" w:afterAutospacing="1" w:line="240" w:lineRule="auto"/>
      </w:pPr>
      <w:r>
        <w:t>Способствует правильному формированию прикуса и развитию речевого аппарата. Правильное развитие мышц мягкого неба, которые задействованы в процессе сосания молока, способствуют более легкому воспроизведению звуков, что облегчает становление речи у ребёнка.</w:t>
      </w:r>
    </w:p>
    <w:p w:rsidR="002541F7" w:rsidRDefault="002541F7" w:rsidP="002541F7">
      <w:pPr>
        <w:numPr>
          <w:ilvl w:val="0"/>
          <w:numId w:val="41"/>
        </w:numPr>
        <w:spacing w:before="100" w:beforeAutospacing="1" w:after="100" w:afterAutospacing="1" w:line="240" w:lineRule="auto"/>
      </w:pPr>
      <w:r>
        <w:t>Способствует нормальному физическому развитию ребёнка. Грудное вскармливание помогает обеспечить правильное соотношение жира и мышц в детском организме. Также оно отвечает за соответствие нормам длины и массы тела ребёнка. Дети на полноценном естественном вскармливании обычно не выходят за допустимые границы показателей, определенных для их возраста.</w:t>
      </w:r>
    </w:p>
    <w:p w:rsidR="002541F7" w:rsidRDefault="002541F7" w:rsidP="002541F7">
      <w:pPr>
        <w:numPr>
          <w:ilvl w:val="0"/>
          <w:numId w:val="41"/>
        </w:numPr>
        <w:spacing w:before="100" w:beforeAutospacing="1" w:after="100" w:afterAutospacing="1" w:line="240" w:lineRule="auto"/>
      </w:pPr>
      <w:r>
        <w:t>Обеспечивает эмоциональный комфорт ребёнку. Тесная психологическая связь между матерью и ребёнком, сформированная во время грудного кормления, сохраняется на протяжении всей жизни. Отмечено, что такие дети обычно более спокойны, а впоследствии лучше адаптируются в коллективе и во взрослой жизни.</w:t>
      </w:r>
    </w:p>
    <w:p w:rsidR="002541F7" w:rsidRDefault="002541F7" w:rsidP="002541F7">
      <w:pPr>
        <w:pStyle w:val="2"/>
      </w:pPr>
      <w:r>
        <w:t>2.1. Информация об аборте</w:t>
      </w:r>
    </w:p>
    <w:p w:rsidR="002541F7" w:rsidRDefault="002541F7" w:rsidP="002541F7">
      <w:pPr>
        <w:pStyle w:val="a3"/>
      </w:pPr>
      <w:r>
        <w:rPr>
          <w:rStyle w:val="a4"/>
        </w:rPr>
        <w:t xml:space="preserve">  2.2. О внутриутробном развитии ребенка по неделям беременности с описанием его способностей (начало </w:t>
      </w:r>
      <w:proofErr w:type="spellStart"/>
      <w:r>
        <w:rPr>
          <w:rStyle w:val="a4"/>
        </w:rPr>
        <w:t>сердцебиения</w:t>
      </w:r>
      <w:proofErr w:type="gramStart"/>
      <w:r>
        <w:rPr>
          <w:rStyle w:val="a4"/>
        </w:rPr>
        <w:t>,н</w:t>
      </w:r>
      <w:proofErr w:type="gramEnd"/>
      <w:r>
        <w:rPr>
          <w:rStyle w:val="a4"/>
        </w:rPr>
        <w:t>ачало</w:t>
      </w:r>
      <w:proofErr w:type="spellEnd"/>
      <w:r>
        <w:rPr>
          <w:rStyle w:val="a4"/>
        </w:rPr>
        <w:t xml:space="preserve"> двигательной </w:t>
      </w:r>
      <w:proofErr w:type="spellStart"/>
      <w:r>
        <w:rPr>
          <w:rStyle w:val="a4"/>
        </w:rPr>
        <w:t>активности,открывания</w:t>
      </w:r>
      <w:proofErr w:type="spellEnd"/>
      <w:r>
        <w:rPr>
          <w:rStyle w:val="a4"/>
        </w:rPr>
        <w:t xml:space="preserve"> </w:t>
      </w:r>
      <w:proofErr w:type="spellStart"/>
      <w:r>
        <w:rPr>
          <w:rStyle w:val="a4"/>
        </w:rPr>
        <w:t>глаз,сосательных</w:t>
      </w:r>
      <w:proofErr w:type="spellEnd"/>
      <w:r>
        <w:rPr>
          <w:rStyle w:val="a4"/>
        </w:rPr>
        <w:t xml:space="preserve"> движений и др.)</w:t>
      </w:r>
    </w:p>
    <w:p w:rsidR="002541F7" w:rsidRDefault="002541F7" w:rsidP="002541F7">
      <w:pPr>
        <w:pStyle w:val="a3"/>
      </w:pPr>
      <w:r>
        <w:rPr>
          <w:rStyle w:val="a4"/>
        </w:rPr>
        <w:t>1-4 недели</w:t>
      </w:r>
    </w:p>
    <w:p w:rsidR="002541F7" w:rsidRDefault="002541F7" w:rsidP="002541F7">
      <w:pPr>
        <w:pStyle w:val="a3"/>
      </w:pPr>
      <w:r>
        <w:rPr>
          <w:rStyle w:val="a4"/>
        </w:rPr>
        <w:t>Жизнь ребенка в утробе матери</w:t>
      </w:r>
      <w:r>
        <w:t> — это настоящий забег длиною в жизнь. Из крошечной клетки ему нужно вырасти в сложный организм. Он чувствует, слышит и понимает все, что творится вокруг него, постепенно обучаясь и готовясь начать познавать большой мир.</w:t>
      </w:r>
    </w:p>
    <w:p w:rsidR="002541F7" w:rsidRDefault="002541F7" w:rsidP="002541F7">
      <w:pPr>
        <w:pStyle w:val="a3"/>
      </w:pPr>
      <w:r>
        <w:rPr>
          <w:rStyle w:val="a4"/>
        </w:rPr>
        <w:t>5-8 недели</w:t>
      </w:r>
    </w:p>
    <w:p w:rsidR="002541F7" w:rsidRDefault="002541F7" w:rsidP="002541F7">
      <w:pPr>
        <w:pStyle w:val="a3"/>
      </w:pPr>
      <w:r>
        <w:t>Эмбрион активно развивается, начиная обосабливаться от оболочек. На данном этапе формируются зачатки мышечной, костной и нервной систем. На 7й неделе определяются зачатки глаз, живот и грудь, а на ручках проявляются пальцы. У малыша уже появился орган чувств — вестибулярный аппарат. Длина эмбриона — до 12 мм. У плода определяется лицо, можно различить ротик, носик, ушные раковины. Головка у зародыша крупная и ее длина соотносится с длиной туловища; тельце плода сформировано. Уже существуют все значимые, но пока еще не полностью сформированные, элементы тела малыша. Нервная система, мышцы, скелет продолжают совершенствоваться. Поэтому этот период беременности считают важным.</w:t>
      </w:r>
    </w:p>
    <w:p w:rsidR="002541F7" w:rsidRDefault="002541F7" w:rsidP="002541F7">
      <w:pPr>
        <w:pStyle w:val="a3"/>
      </w:pPr>
      <w:r>
        <w:rPr>
          <w:rStyle w:val="a4"/>
        </w:rPr>
        <w:t>9-12 недели</w:t>
      </w:r>
    </w:p>
    <w:p w:rsidR="002541F7" w:rsidRDefault="002541F7" w:rsidP="002541F7">
      <w:pPr>
        <w:pStyle w:val="a3"/>
      </w:pPr>
      <w:r>
        <w:t>Пальчики на руках и ногах уже с ноготками. Плод начинает шевелиться в животе у беременной, но мать пока не чувствует этого. Специальным стетоскопом можно услышать сердцебиение малыша. Мышцы продолжают развиваться.</w:t>
      </w:r>
    </w:p>
    <w:p w:rsidR="002541F7" w:rsidRDefault="002541F7" w:rsidP="002541F7">
      <w:pPr>
        <w:pStyle w:val="a3"/>
      </w:pPr>
      <w:r>
        <w:rPr>
          <w:rStyle w:val="a4"/>
        </w:rPr>
        <w:t>13-16 недели</w:t>
      </w:r>
    </w:p>
    <w:p w:rsidR="002541F7" w:rsidRDefault="002541F7" w:rsidP="002541F7">
      <w:pPr>
        <w:pStyle w:val="a3"/>
      </w:pPr>
      <w:r>
        <w:lastRenderedPageBreak/>
        <w:t>Второй триместр начинается с четырнадцатой недели. У малыша в данный период появляются первые волосики. К шестнадцатой неделе мышечная и нервная система ребенка в достаточной степени развиваются, он вырастает до 16 см, глазки становятся чувствительными к световым раздражителям, появляются первые движения лицевых мышц.</w:t>
      </w:r>
    </w:p>
    <w:p w:rsidR="002541F7" w:rsidRDefault="002541F7" w:rsidP="002541F7">
      <w:pPr>
        <w:pStyle w:val="a3"/>
      </w:pPr>
      <w:r>
        <w:rPr>
          <w:rStyle w:val="a4"/>
        </w:rPr>
        <w:t>17-20 недели</w:t>
      </w:r>
    </w:p>
    <w:p w:rsidR="002541F7" w:rsidRDefault="002541F7" w:rsidP="002541F7">
      <w:pPr>
        <w:pStyle w:val="a3"/>
      </w:pPr>
      <w:r>
        <w:t>В утробе малыш интенсивно растет и развивается. К завершению двадцатой недели кожа ребенка становится менее прозрачной, нежели была ранее. Это происходит вследствие начала накапливания подкожного жира. Моторные нейроны головного мозга достаточно развиты, что позволяет малышу совершать разнообразные движения, в том числе даже класть большой пальчик в рот.</w:t>
      </w:r>
    </w:p>
    <w:p w:rsidR="002541F7" w:rsidRDefault="002541F7" w:rsidP="002541F7">
      <w:pPr>
        <w:pStyle w:val="a3"/>
      </w:pPr>
      <w:r>
        <w:rPr>
          <w:rStyle w:val="a4"/>
        </w:rPr>
        <w:t>21-24 недели</w:t>
      </w:r>
    </w:p>
    <w:p w:rsidR="002541F7" w:rsidRDefault="002541F7" w:rsidP="002541F7">
      <w:pPr>
        <w:pStyle w:val="a3"/>
      </w:pPr>
      <w:r>
        <w:t>Начало формирования рецепторов органов чу</w:t>
      </w:r>
      <w:proofErr w:type="gramStart"/>
      <w:r>
        <w:t>вств пр</w:t>
      </w:r>
      <w:proofErr w:type="gramEnd"/>
      <w:r>
        <w:t>иходится на двадцать первую неделю. У ребенка развиваются язык и вкусовые рецепторы, мозг получает возможность обрабатывать тактильные ощущения. При завершении двадцать второй недели вес ребенка будет примерно равен пятистам граммам, его длина составит около 25 см. Далее происходит развитие нервной системы и мозга.</w:t>
      </w:r>
    </w:p>
    <w:p w:rsidR="002541F7" w:rsidRDefault="002541F7" w:rsidP="002541F7">
      <w:pPr>
        <w:pStyle w:val="a3"/>
      </w:pPr>
      <w:r>
        <w:rPr>
          <w:rStyle w:val="a4"/>
        </w:rPr>
        <w:t>25-28 недели</w:t>
      </w:r>
    </w:p>
    <w:p w:rsidR="002541F7" w:rsidRDefault="002541F7" w:rsidP="002541F7">
      <w:pPr>
        <w:pStyle w:val="a3"/>
      </w:pPr>
      <w:r>
        <w:t>В это время происходит завершение периода наиболее активного роста. От двадцатой до тридцатой недели масса малыша удваивается, к концу периода вес уже находится в пределах 1-1,5 кг. Веки малыша до двадцать восьмой недели закрыты неплотно, что способствует развитию сетчатки. Ребенок в эти недели начинает различать вкусы, слышать звуки. Можно отметить его многочисленные движения в ответ на различные звуки и прикосновения. Нервная система и мозг находятся в стадии быстрого роста и развития.</w:t>
      </w:r>
    </w:p>
    <w:p w:rsidR="002541F7" w:rsidRDefault="002541F7" w:rsidP="002541F7">
      <w:pPr>
        <w:pStyle w:val="a3"/>
      </w:pPr>
      <w:r>
        <w:rPr>
          <w:rStyle w:val="a4"/>
        </w:rPr>
        <w:t>29-32 недели</w:t>
      </w:r>
    </w:p>
    <w:p w:rsidR="002541F7" w:rsidRDefault="002541F7" w:rsidP="002541F7">
      <w:pPr>
        <w:pStyle w:val="a3"/>
      </w:pPr>
      <w:r>
        <w:t xml:space="preserve">У мамы наступает третий триместр. Органы малыша созревают, он растет и накапливает жировые отложения. К 32 неделе длина малыша составит примерно 40 см, его вес увеличится до 2 кг. Малыш начинает тренировать дыхательную мускулатуру, много двигается и даже икает иногда, т. е. совершает </w:t>
      </w:r>
      <w:proofErr w:type="spellStart"/>
      <w:r>
        <w:t>икательные</w:t>
      </w:r>
      <w:proofErr w:type="spellEnd"/>
      <w:r>
        <w:t xml:space="preserve"> движения. Он практикуется в дыхании.</w:t>
      </w:r>
    </w:p>
    <w:p w:rsidR="002541F7" w:rsidRDefault="002541F7" w:rsidP="002541F7">
      <w:pPr>
        <w:pStyle w:val="a3"/>
      </w:pPr>
      <w:r>
        <w:rPr>
          <w:rStyle w:val="a4"/>
        </w:rPr>
        <w:t>33-36 недели</w:t>
      </w:r>
    </w:p>
    <w:p w:rsidR="002541F7" w:rsidRDefault="002541F7" w:rsidP="002541F7">
      <w:pPr>
        <w:pStyle w:val="a3"/>
      </w:pPr>
      <w:r>
        <w:t>36 неделя завершится для будущего младенца достижением веса 2,4-2,8 кг, его рост составит примерно 48 см. Далее масса ребенка будет расти на 200 г каждую неделю. Благодаря слою жировых клеток черты лица станут округлыми, лицевые мышцы уже приспособлены для сосания. Зачастую во время ультразвукового обследования в данный период хорошо видно, как малыш пытается засунуть кулачок в рот или просто сосет пальчик.</w:t>
      </w:r>
    </w:p>
    <w:p w:rsidR="002541F7" w:rsidRDefault="002541F7" w:rsidP="002541F7">
      <w:pPr>
        <w:pStyle w:val="a3"/>
      </w:pPr>
      <w:r>
        <w:rPr>
          <w:rStyle w:val="a4"/>
        </w:rPr>
        <w:t>37-40 недели</w:t>
      </w:r>
    </w:p>
    <w:p w:rsidR="002541F7" w:rsidRDefault="002541F7" w:rsidP="002541F7">
      <w:pPr>
        <w:pStyle w:val="a3"/>
      </w:pPr>
      <w:r>
        <w:lastRenderedPageBreak/>
        <w:t>В среднем к 40 неделе рост малыша составляет 51-53 см, масса – 3-4 кг. Ребенок уже полноценно двигается в утробе и использует ножки и ручки. У малышей развиты хватательные навыки, они умеют мигать и глотать, вытягивают ножки и крутят головой. Мамы отчетливо могут различить периоды сна и бодрствования. Сосательный рефлекс становится максимально выраженным. Малыш готов появиться на свет и начать следующий этап жизни.</w:t>
      </w:r>
    </w:p>
    <w:p w:rsidR="002541F7" w:rsidRDefault="002541F7" w:rsidP="002541F7">
      <w:pPr>
        <w:pStyle w:val="a3"/>
      </w:pPr>
      <w:r>
        <w:t xml:space="preserve">Беременная женщина должна правильно настроиться на роды, сконцентрироваться на желаемом результате и поверить в собственные силы. Правильный психологический </w:t>
      </w:r>
      <w:proofErr w:type="gramStart"/>
      <w:r>
        <w:t>настрой</w:t>
      </w:r>
      <w:proofErr w:type="gramEnd"/>
      <w:r>
        <w:t xml:space="preserve"> и теоретические знания помогут женщине стать мамой, успешно пройти все этапы родов и прижать к сердцу долгожданного ребенка.</w:t>
      </w:r>
    </w:p>
    <w:p w:rsidR="002541F7" w:rsidRDefault="002541F7" w:rsidP="002541F7">
      <w:pPr>
        <w:pStyle w:val="a3"/>
      </w:pPr>
      <w:r>
        <w:t>2.3. О негативном влиянии искусственного аборта на организм женщины</w:t>
      </w:r>
    </w:p>
    <w:p w:rsidR="002541F7" w:rsidRDefault="002541F7" w:rsidP="002541F7">
      <w:pPr>
        <w:pStyle w:val="a3"/>
      </w:pPr>
      <w:r>
        <w:t>Медикаментозный метод – прерывание беременности и изгнание продуктов зачатия из полости матки до сроков жизнеспособности плода с использованием медикаментозных методов. Данный метод является безопасным и эффективным методом прерывания беременности в амбулаторных условиях. Эффективность метода на сроке беременности до 10 недель составляет 94-98%.</w:t>
      </w:r>
      <w:r>
        <w:br/>
        <w:t>Любой аборт, как серьезное медицинское вмешательство, неизбежно несет за собой риск осложнений. Некоторые негативные последствия и осложнения после аборта могут быть характерными для определенного метода прерывания беременности. При медикаментозном аборте есть риски:</w:t>
      </w:r>
    </w:p>
    <w:p w:rsidR="002541F7" w:rsidRDefault="002541F7" w:rsidP="002541F7">
      <w:pPr>
        <w:numPr>
          <w:ilvl w:val="0"/>
          <w:numId w:val="42"/>
        </w:numPr>
        <w:spacing w:before="100" w:beforeAutospacing="1" w:after="100" w:afterAutospacing="1" w:line="240" w:lineRule="auto"/>
      </w:pPr>
      <w:r>
        <w:t>Маточных кровотечений, требующие проведения инструментального опорожнения матки в стационаре (</w:t>
      </w:r>
      <w:proofErr w:type="spellStart"/>
      <w:r>
        <w:t>вакум-аспирации</w:t>
      </w:r>
      <w:proofErr w:type="spellEnd"/>
      <w:r>
        <w:t xml:space="preserve"> полости матки) и применения сокращающих матку средств;</w:t>
      </w:r>
    </w:p>
    <w:p w:rsidR="002541F7" w:rsidRDefault="002541F7" w:rsidP="002541F7">
      <w:pPr>
        <w:numPr>
          <w:ilvl w:val="0"/>
          <w:numId w:val="42"/>
        </w:numPr>
        <w:spacing w:before="100" w:beforeAutospacing="1" w:after="100" w:afterAutospacing="1" w:line="240" w:lineRule="auto"/>
      </w:pPr>
      <w:r>
        <w:t xml:space="preserve">Неполный аборт (остатки плодного яйца удаляются также с помощью </w:t>
      </w:r>
      <w:proofErr w:type="spellStart"/>
      <w:proofErr w:type="gramStart"/>
      <w:r>
        <w:t>вакуум-аспирации</w:t>
      </w:r>
      <w:proofErr w:type="spellEnd"/>
      <w:proofErr w:type="gramEnd"/>
      <w:r>
        <w:t xml:space="preserve"> полости матки в стационаре);</w:t>
      </w:r>
    </w:p>
    <w:p w:rsidR="002541F7" w:rsidRDefault="002541F7" w:rsidP="002541F7">
      <w:pPr>
        <w:numPr>
          <w:ilvl w:val="0"/>
          <w:numId w:val="42"/>
        </w:numPr>
        <w:spacing w:before="100" w:beforeAutospacing="1" w:after="100" w:afterAutospacing="1" w:line="240" w:lineRule="auto"/>
      </w:pPr>
      <w:r>
        <w:t>Инфекционные осложнения (риск развития их составляет менее 1% случаев);</w:t>
      </w:r>
    </w:p>
    <w:p w:rsidR="002541F7" w:rsidRDefault="002541F7" w:rsidP="002541F7">
      <w:pPr>
        <w:numPr>
          <w:ilvl w:val="0"/>
          <w:numId w:val="42"/>
        </w:numPr>
        <w:spacing w:before="100" w:beforeAutospacing="1" w:after="100" w:afterAutospacing="1" w:line="240" w:lineRule="auto"/>
      </w:pPr>
      <w:r>
        <w:t>Прогрессирование беременности в ситуации, когда не произошло отторжение плодного яйца.</w:t>
      </w:r>
    </w:p>
    <w:p w:rsidR="002541F7" w:rsidRDefault="002541F7" w:rsidP="002541F7">
      <w:pPr>
        <w:pStyle w:val="a3"/>
      </w:pPr>
      <w:r>
        <w:t xml:space="preserve">При вакуумном или хирургическом аборте осложнения возникают непосредственно во время процедуры и </w:t>
      </w:r>
      <w:proofErr w:type="gramStart"/>
      <w:r>
        <w:t>в первые</w:t>
      </w:r>
      <w:proofErr w:type="gramEnd"/>
      <w:r>
        <w:t xml:space="preserve"> сутки послеоперационного периода:</w:t>
      </w:r>
    </w:p>
    <w:p w:rsidR="002541F7" w:rsidRDefault="002541F7" w:rsidP="002541F7">
      <w:pPr>
        <w:numPr>
          <w:ilvl w:val="0"/>
          <w:numId w:val="43"/>
        </w:numPr>
        <w:spacing w:before="100" w:beforeAutospacing="1" w:after="100" w:afterAutospacing="1" w:line="240" w:lineRule="auto"/>
      </w:pPr>
      <w:r>
        <w:t>Кровотечение во время процедуры – может случиться при нарушении свертывающей системы крови у пациентки, а также при отсутствии должного сокращения стенок матки в ходе процедуры. Плохо сокращаются стенки много раз рожавшей или перенесшей большое количество абортов матки (неполноценная мышечная ткань). Такое состояние требует применения больших доз сокращающих матку препаратов, в очень редких случаях при невозможности остановки кровотечения матку удаляют. При нарушениях свертывающей системы крови проводят возмещение факторов свертывания путем применения препаратов или переливания крови.</w:t>
      </w:r>
    </w:p>
    <w:p w:rsidR="002541F7" w:rsidRDefault="002541F7" w:rsidP="002541F7">
      <w:pPr>
        <w:numPr>
          <w:ilvl w:val="0"/>
          <w:numId w:val="43"/>
        </w:numPr>
        <w:spacing w:before="100" w:beforeAutospacing="1" w:after="100" w:afterAutospacing="1" w:line="240" w:lineRule="auto"/>
      </w:pPr>
      <w:r>
        <w:t>Перфорация матки (случайный прокол) при проведении вакуумного аборта возникает редко, так как не используются острые инструменты. Тем не менее, хоть и редко, но такое может произойти при расширении шейки матки или исследовании длины полости матки перед процедурой с помощью маточного зонда.</w:t>
      </w:r>
    </w:p>
    <w:p w:rsidR="002541F7" w:rsidRDefault="002541F7" w:rsidP="002541F7">
      <w:pPr>
        <w:numPr>
          <w:ilvl w:val="0"/>
          <w:numId w:val="43"/>
        </w:numPr>
        <w:spacing w:before="100" w:beforeAutospacing="1" w:after="100" w:afterAutospacing="1" w:line="240" w:lineRule="auto"/>
      </w:pPr>
      <w:r>
        <w:t xml:space="preserve">При проведении выскабливания с помощью острой </w:t>
      </w:r>
      <w:proofErr w:type="spellStart"/>
      <w:r>
        <w:t>кюретки</w:t>
      </w:r>
      <w:proofErr w:type="spellEnd"/>
      <w:r>
        <w:t xml:space="preserve"> риск перфорации стенки матки увеличивается. Острым инструментом можно пройти через стенку матки и ранить прилежащие петли кишечника, мочевой пузырь. В данном случае операция аборта заканчивается переходом на полостную операцию (для </w:t>
      </w:r>
      <w:proofErr w:type="spellStart"/>
      <w:r>
        <w:t>ушивания</w:t>
      </w:r>
      <w:proofErr w:type="spellEnd"/>
      <w:r>
        <w:t xml:space="preserve"> раны кишечника, к примеру, или остановки кровотечения из перфорированной стенки матки).</w:t>
      </w:r>
    </w:p>
    <w:p w:rsidR="002541F7" w:rsidRDefault="002541F7" w:rsidP="002541F7">
      <w:pPr>
        <w:numPr>
          <w:ilvl w:val="0"/>
          <w:numId w:val="43"/>
        </w:numPr>
        <w:spacing w:before="100" w:beforeAutospacing="1" w:after="100" w:afterAutospacing="1" w:line="240" w:lineRule="auto"/>
      </w:pPr>
      <w:r>
        <w:lastRenderedPageBreak/>
        <w:t>Непосредственно при проведении процедуры может возникнуть аллергическая реакция на препараты для наркоза.</w:t>
      </w:r>
    </w:p>
    <w:p w:rsidR="002541F7" w:rsidRDefault="002541F7" w:rsidP="002541F7">
      <w:pPr>
        <w:numPr>
          <w:ilvl w:val="0"/>
          <w:numId w:val="43"/>
        </w:numPr>
        <w:spacing w:before="100" w:beforeAutospacing="1" w:after="100" w:afterAutospacing="1" w:line="240" w:lineRule="auto"/>
      </w:pPr>
      <w:r>
        <w:t>При расширении шеечного канала может быть травмирована шейка матки.</w:t>
      </w:r>
    </w:p>
    <w:p w:rsidR="002541F7" w:rsidRDefault="002541F7" w:rsidP="002541F7">
      <w:pPr>
        <w:pStyle w:val="a3"/>
      </w:pPr>
      <w:r>
        <w:t>Поздние осложнения могут наблюдаться в течение недели, нескольких месяцев после операции:</w:t>
      </w:r>
    </w:p>
    <w:p w:rsidR="002541F7" w:rsidRDefault="002541F7" w:rsidP="002541F7">
      <w:pPr>
        <w:numPr>
          <w:ilvl w:val="0"/>
          <w:numId w:val="44"/>
        </w:numPr>
        <w:spacing w:before="100" w:beforeAutospacing="1" w:after="100" w:afterAutospacing="1" w:line="240" w:lineRule="auto"/>
      </w:pPr>
      <w:r>
        <w:t xml:space="preserve">После проведения аборта в норме кровянистые выделения продолжаются еще несколько дней. Иногда после аборта и расширения шейки матки шеечный канал закрывается слишком рано, кровь скапливается в полости матки и возникает так называемое осложнение </w:t>
      </w:r>
      <w:proofErr w:type="spellStart"/>
      <w:r>
        <w:t>гематометра</w:t>
      </w:r>
      <w:proofErr w:type="spellEnd"/>
      <w:r>
        <w:t xml:space="preserve">. Такое осложнение можно заподозрить, если на следующий день после проведения аборта женщина жалуется на резкие боли внизу живота и отмечает прекращение кровянистых выделений из половых путей в первый же вечер. </w:t>
      </w:r>
      <w:proofErr w:type="spellStart"/>
      <w:r>
        <w:t>Гематометра</w:t>
      </w:r>
      <w:proofErr w:type="spellEnd"/>
      <w:r>
        <w:t xml:space="preserve"> также видна на УЗИ (полость матки забита сгустками крови, а шейка закрыта). В зависимости от объема скопившейся крови данная ситуация разрешается с помощью медикаментов или повторного расширения шеечного канала и </w:t>
      </w:r>
      <w:proofErr w:type="spellStart"/>
      <w:proofErr w:type="gramStart"/>
      <w:r>
        <w:t>вакуум-аспирации</w:t>
      </w:r>
      <w:proofErr w:type="spellEnd"/>
      <w:proofErr w:type="gramEnd"/>
      <w:r>
        <w:t xml:space="preserve"> сгустков. </w:t>
      </w:r>
      <w:proofErr w:type="spellStart"/>
      <w:r>
        <w:t>Профилактировать</w:t>
      </w:r>
      <w:proofErr w:type="spellEnd"/>
      <w:r>
        <w:t xml:space="preserve"> данное осложнение можно приемом </w:t>
      </w:r>
      <w:proofErr w:type="spellStart"/>
      <w:r>
        <w:t>спазмолитиков</w:t>
      </w:r>
      <w:proofErr w:type="spellEnd"/>
      <w:r>
        <w:t xml:space="preserve"> в вечер после проведения аборта (например, 1-2-3 таблетки </w:t>
      </w:r>
      <w:proofErr w:type="spellStart"/>
      <w:r>
        <w:t>дротаверина</w:t>
      </w:r>
      <w:proofErr w:type="spellEnd"/>
      <w:r>
        <w:t xml:space="preserve"> или но-шпа).</w:t>
      </w:r>
    </w:p>
    <w:p w:rsidR="002541F7" w:rsidRDefault="002541F7" w:rsidP="002541F7">
      <w:pPr>
        <w:numPr>
          <w:ilvl w:val="0"/>
          <w:numId w:val="44"/>
        </w:numPr>
        <w:spacing w:before="100" w:beforeAutospacing="1" w:after="100" w:afterAutospacing="1" w:line="240" w:lineRule="auto"/>
      </w:pPr>
      <w:r>
        <w:t>Длительное кровотечение, а также боли в нижней части живота могут свидетельствовать о том, что процедура была выполнена не полностью и в полости матки остались зародышевые элементы, что может инициировать серьёзные воспалительные процессы. В случае неполного аборта возникает необходимость дополнительного хирургического вмешательства (выскабливания остатков плодного яйца из полости матки).</w:t>
      </w:r>
    </w:p>
    <w:p w:rsidR="002541F7" w:rsidRDefault="002541F7" w:rsidP="002541F7">
      <w:pPr>
        <w:numPr>
          <w:ilvl w:val="0"/>
          <w:numId w:val="44"/>
        </w:numPr>
        <w:spacing w:before="100" w:beforeAutospacing="1" w:after="100" w:afterAutospacing="1" w:line="240" w:lineRule="auto"/>
      </w:pPr>
      <w:r>
        <w:t xml:space="preserve">Плацентарный полип – на </w:t>
      </w:r>
      <w:proofErr w:type="gramStart"/>
      <w:r>
        <w:t>контрольном</w:t>
      </w:r>
      <w:proofErr w:type="gramEnd"/>
      <w:r>
        <w:t xml:space="preserve"> УЗИ через 2-4 месяца после аборта появляется </w:t>
      </w:r>
      <w:proofErr w:type="spellStart"/>
      <w:r>
        <w:t>полиповидный</w:t>
      </w:r>
      <w:proofErr w:type="spellEnd"/>
      <w:r>
        <w:t xml:space="preserve"> вырост слизистой полости матки. Клинически это может проявляться </w:t>
      </w:r>
      <w:proofErr w:type="spellStart"/>
      <w:r>
        <w:t>болезненеными</w:t>
      </w:r>
      <w:proofErr w:type="spellEnd"/>
      <w:r>
        <w:t xml:space="preserve"> и нерегулярными менструациями после прерывания беременности. Плацентарный полип вырастает из остатков ворсин тканей плодного яйца. Удалять плацентарный полип также приходится под наркозом, с расширением шейки матки, обычно с помощью </w:t>
      </w:r>
      <w:proofErr w:type="spellStart"/>
      <w:r>
        <w:t>кюретки</w:t>
      </w:r>
      <w:proofErr w:type="spellEnd"/>
      <w:r>
        <w:t xml:space="preserve"> и </w:t>
      </w:r>
      <w:proofErr w:type="spellStart"/>
      <w:r>
        <w:t>гистероскопа</w:t>
      </w:r>
      <w:proofErr w:type="spellEnd"/>
      <w:r>
        <w:t xml:space="preserve"> (инструмента с видеокамерой для осмотра матки изнутри).</w:t>
      </w:r>
    </w:p>
    <w:p w:rsidR="002541F7" w:rsidRDefault="002541F7" w:rsidP="002541F7">
      <w:pPr>
        <w:numPr>
          <w:ilvl w:val="0"/>
          <w:numId w:val="44"/>
        </w:numPr>
        <w:spacing w:before="100" w:beforeAutospacing="1" w:after="100" w:afterAutospacing="1" w:line="240" w:lineRule="auto"/>
      </w:pPr>
      <w:proofErr w:type="spellStart"/>
      <w:r>
        <w:t>Постабортная</w:t>
      </w:r>
      <w:proofErr w:type="spellEnd"/>
      <w:r>
        <w:t xml:space="preserve"> депрессия.</w:t>
      </w:r>
    </w:p>
    <w:p w:rsidR="002541F7" w:rsidRDefault="002541F7" w:rsidP="002541F7">
      <w:pPr>
        <w:pStyle w:val="a3"/>
      </w:pPr>
      <w:r>
        <w:t xml:space="preserve">Доказана связь аборта с развитием </w:t>
      </w:r>
      <w:proofErr w:type="spellStart"/>
      <w:proofErr w:type="gramStart"/>
      <w:r>
        <w:t>сердечно-сосудистых</w:t>
      </w:r>
      <w:proofErr w:type="spellEnd"/>
      <w:proofErr w:type="gramEnd"/>
      <w:r>
        <w:t xml:space="preserve"> заболеваний, рака молочной железы, нервно-психических расстройств. Воспаление после аборта.</w:t>
      </w:r>
      <w:r>
        <w:br/>
        <w:t>Еще одним поздним осложнением аборта может быть присоединение воспалительного процесса. При аборте это обычно происходит, если у пациентки снижен иммунитет и присутствует хроническая инфекция в нижних половых путях. Даже после санации воспалительного типа мазка перед абортом в половых путях могут остаться агрессивные микроорганизмы, которые при введении инструментов в матку попадают в нее из влагалища. Микротравмы стенок и шейки матки способствуют развитию воспаления.</w:t>
      </w:r>
      <w:r>
        <w:br/>
        <w:t>Воспаление матки — эндометрит. Из матки воспалительный процесс восходящим путем может распространиться на маточные трубы и в малый таз.</w:t>
      </w:r>
      <w:r>
        <w:br/>
        <w:t>При воспалении и появлении гноя в маточных трубах развивается сальпингит.</w:t>
      </w:r>
      <w:r>
        <w:br/>
        <w:t xml:space="preserve">При втягивании в процесс яичника возникает </w:t>
      </w:r>
      <w:proofErr w:type="spellStart"/>
      <w:proofErr w:type="gramStart"/>
      <w:r>
        <w:t>сальпингоофорит</w:t>
      </w:r>
      <w:proofErr w:type="spellEnd"/>
      <w:proofErr w:type="gramEnd"/>
      <w:r>
        <w:t xml:space="preserve"> и формируются спайки между яичником, трубами и маткой.</w:t>
      </w:r>
      <w:r>
        <w:br/>
        <w:t>Пациенток после лечения еще длительно могут беспокоить «бели» из половых путей.</w:t>
      </w:r>
      <w:r>
        <w:br/>
        <w:t>При излитии гноя из маточных труб в полость малого таза развивается перитонит, воспаление и спаечный процесс распространяется на соседние органы (петли кишечника, мочевой пузырь). Потребуется длительная противовоспалительная и антибактериальная терапия, при наличии гноя в маточных трубах и малом тазу – оперативное лечение.</w:t>
      </w:r>
    </w:p>
    <w:p w:rsidR="002541F7" w:rsidRDefault="002541F7" w:rsidP="002541F7">
      <w:pPr>
        <w:pStyle w:val="a3"/>
      </w:pPr>
      <w:r>
        <w:t>Отдаленные последствия могут наблюдаться через годы после операции:</w:t>
      </w:r>
    </w:p>
    <w:p w:rsidR="002541F7" w:rsidRDefault="002541F7" w:rsidP="002541F7">
      <w:pPr>
        <w:numPr>
          <w:ilvl w:val="0"/>
          <w:numId w:val="45"/>
        </w:numPr>
        <w:spacing w:before="100" w:beforeAutospacing="1" w:after="100" w:afterAutospacing="1" w:line="240" w:lineRule="auto"/>
      </w:pPr>
      <w:r>
        <w:lastRenderedPageBreak/>
        <w:t xml:space="preserve">После аборта всегда есть риск возникновения гормонального сдвига, в </w:t>
      </w:r>
      <w:proofErr w:type="gramStart"/>
      <w:r>
        <w:t>связи</w:t>
      </w:r>
      <w:proofErr w:type="gramEnd"/>
      <w:r>
        <w:t xml:space="preserve"> с чем может нарушиться менструальный цикл и нормальное созревание фолликулов в яичниках. Это, в свою очередь, увеличивает риск появления эндокринного фактора бесплодия.</w:t>
      </w:r>
    </w:p>
    <w:p w:rsidR="002541F7" w:rsidRDefault="002541F7" w:rsidP="002541F7">
      <w:pPr>
        <w:numPr>
          <w:ilvl w:val="0"/>
          <w:numId w:val="45"/>
        </w:numPr>
        <w:spacing w:before="100" w:beforeAutospacing="1" w:after="100" w:afterAutospacing="1" w:line="240" w:lineRule="auto"/>
      </w:pPr>
      <w:r>
        <w:t>Вышеописанные воспалительные процессы половых органов могут привести к развитию спаечного процесса и непроходимости маточных труб (в дальнейшем — трубный фактор бесплодия). Воспаление слизистой матки также является частой причиной нарушений менструального цикла.</w:t>
      </w:r>
    </w:p>
    <w:p w:rsidR="002541F7" w:rsidRDefault="002541F7" w:rsidP="002541F7">
      <w:pPr>
        <w:numPr>
          <w:ilvl w:val="0"/>
          <w:numId w:val="45"/>
        </w:numPr>
        <w:spacing w:before="100" w:beforeAutospacing="1" w:after="100" w:afterAutospacing="1" w:line="240" w:lineRule="auto"/>
      </w:pPr>
      <w:r>
        <w:t>Перенесенные воспалительные процессы и наличие спаек в малом тазу могут быть причиной синдрома хронической тазовой боли у женщин, который очень трудно поддается коррекции.</w:t>
      </w:r>
    </w:p>
    <w:p w:rsidR="002541F7" w:rsidRDefault="002541F7" w:rsidP="002541F7">
      <w:pPr>
        <w:numPr>
          <w:ilvl w:val="0"/>
          <w:numId w:val="45"/>
        </w:numPr>
        <w:spacing w:before="100" w:beforeAutospacing="1" w:after="100" w:afterAutospacing="1" w:line="240" w:lineRule="auto"/>
      </w:pPr>
      <w:r>
        <w:t>Травмированная при аборте шейка матки может недостаточно выполнять запирающую функцию при беременности. Из-за недостаточности шейки матки могут происходить потери беременности в различных сроках или создаваться показания для наложения хирургического шва на шейку для сохранения беременности.</w:t>
      </w:r>
    </w:p>
    <w:p w:rsidR="002541F7" w:rsidRDefault="002541F7" w:rsidP="002541F7">
      <w:pPr>
        <w:pStyle w:val="4"/>
      </w:pPr>
      <w:r>
        <w:t>   2.4. О высокой вероятности бесплодия после искусственного аборта</w:t>
      </w:r>
    </w:p>
    <w:p w:rsidR="002541F7" w:rsidRDefault="002541F7" w:rsidP="002541F7">
      <w:pPr>
        <w:pStyle w:val="a3"/>
      </w:pPr>
      <w:r>
        <w:t>Внезапно наступившая беременность может нарушить ваши планы. Порой единственным выходом является искусственное прерывание. В такой ситуации остро встает вопрос о сохранности репродуктивной функции в будущем. Какова вероятность бесплодия после аборта, как сделать его более безопасным и как помочь организму восстановиться.</w:t>
      </w:r>
    </w:p>
    <w:p w:rsidR="002541F7" w:rsidRDefault="002541F7" w:rsidP="002541F7">
      <w:pPr>
        <w:pStyle w:val="a3"/>
      </w:pPr>
      <w:r>
        <w:t xml:space="preserve">Искусственное прерывание беременности нередко приводит к серьезным, иногда необратимым, последствиям. Бесплодие – это не единственное осложнение, также могут встречаться случаи </w:t>
      </w:r>
      <w:proofErr w:type="spellStart"/>
      <w:r>
        <w:t>невынашивания</w:t>
      </w:r>
      <w:proofErr w:type="spellEnd"/>
      <w:r>
        <w:t xml:space="preserve"> беременности, нарушения менструального цикла, хронические воспалительные процессы половых органов. Особенно велика вероятность неблагоприятных последствий после прерывания первой беременности в молодом возрасте. Риск осложнений у таких женщин составляет от 50 до 60%. Поэтому гинекологи рекомендуют подобрать оптимальный способ контрацепции, который будет надежно защищать от нежелательной беременности. Если же вдруг незапланированное зачатие случилось, не затягивайте визит к врачу. Чем меньше срок </w:t>
      </w:r>
      <w:proofErr w:type="spellStart"/>
      <w:r>
        <w:t>гестации</w:t>
      </w:r>
      <w:proofErr w:type="spellEnd"/>
      <w:r>
        <w:t xml:space="preserve"> на момент искусственного прерывания, тем меньше риск потенциальных осложнений. Справедливо и обратное утверждение.</w:t>
      </w:r>
    </w:p>
    <w:p w:rsidR="002541F7" w:rsidRDefault="002541F7" w:rsidP="002541F7">
      <w:pPr>
        <w:pStyle w:val="a3"/>
      </w:pPr>
      <w:r>
        <w:t xml:space="preserve">Бесплодие после аборта может развиваться вследствие различных патогенетических механизмов. В одних случаях, может иметь место повреждение </w:t>
      </w:r>
      <w:proofErr w:type="spellStart"/>
      <w:r>
        <w:t>базально</w:t>
      </w:r>
      <w:proofErr w:type="spellEnd"/>
      <w:r>
        <w:t xml:space="preserve"> слоя, который обеспечивает обновление эндометрия в каждом менструальном цикле. В такой ситуации гинекологам достаточно часто приходится иметь дело с тонким эндометрием, в который не может нормально имплантироваться оплодотворенная яйцеклетка. В итоге </w:t>
      </w:r>
      <w:proofErr w:type="gramStart"/>
      <w:r>
        <w:t>даже</w:t>
      </w:r>
      <w:proofErr w:type="gramEnd"/>
      <w:r>
        <w:t xml:space="preserve"> несмотря на произошедшее зачатие, беременность не наступает (очень ранние репродуктивные потери).</w:t>
      </w:r>
    </w:p>
    <w:p w:rsidR="002541F7" w:rsidRDefault="002541F7" w:rsidP="002541F7">
      <w:pPr>
        <w:pStyle w:val="a3"/>
      </w:pPr>
      <w:r>
        <w:t xml:space="preserve">В других случаях, в полости матки может запуститься процесс разрастания соединительной ткани – образуются спайки. Такое состояние называется синдромом </w:t>
      </w:r>
      <w:proofErr w:type="spellStart"/>
      <w:r>
        <w:t>Ашермана</w:t>
      </w:r>
      <w:proofErr w:type="spellEnd"/>
      <w:r>
        <w:t>. Эти соединительные тяжи деформируют полость матки и также нарушают имплантацию.</w:t>
      </w:r>
      <w:r>
        <w:br/>
        <w:t xml:space="preserve">Третьей причиной бесплодия после аборта могут являться хронические воспалительные процессы, которые развиваются в половых органах. Хронический эндометрит не позволяет слизистой полноценно подготовиться к беременности. Это приводит либо к очень ранним потерям, которые еще даже </w:t>
      </w:r>
      <w:proofErr w:type="spellStart"/>
      <w:r>
        <w:t>биохимически</w:t>
      </w:r>
      <w:proofErr w:type="spellEnd"/>
      <w:r>
        <w:t xml:space="preserve"> нельзя уловить, либо к замершей беременности.</w:t>
      </w:r>
      <w:r>
        <w:br/>
        <w:t>Среди причин, вызывающих бесплодие после прерывания беременности, можно выделить следующие проблемы:</w:t>
      </w:r>
      <w:r>
        <w:br/>
      </w:r>
      <w:r>
        <w:lastRenderedPageBreak/>
        <w:t>—  Воспалительные процессы (чаще всего они начинаются после выскабливания плода, когда в поврежденные ткани проникает инфекция – ее очень легко занести).</w:t>
      </w:r>
      <w:r>
        <w:br/>
        <w:t>— Спайки и рубцы (чаще всего они образуются в маточных трубах и других органах малого таза и впоследствии мешают нормальному прохождению сперматозоидов до яйцеклетки).</w:t>
      </w:r>
      <w:r>
        <w:br/>
        <w:t xml:space="preserve">— </w:t>
      </w:r>
      <w:proofErr w:type="spellStart"/>
      <w:r>
        <w:t>Эндометриоз</w:t>
      </w:r>
      <w:proofErr w:type="spellEnd"/>
      <w:r>
        <w:t xml:space="preserve"> (патологическое разрастание тканей эндометрия, возможное после выскабливания или нескольких абортов).</w:t>
      </w:r>
      <w:r>
        <w:br/>
        <w:t>—  </w:t>
      </w:r>
      <w:proofErr w:type="spellStart"/>
      <w:r>
        <w:t>Дисбиоз</w:t>
      </w:r>
      <w:proofErr w:type="spellEnd"/>
      <w:r>
        <w:t xml:space="preserve"> влагалища (следствие медикаментозной терапии после хирургических абортов).</w:t>
      </w:r>
      <w:r>
        <w:br/>
        <w:t>— Гормональный сбой и нарушения менструального цикла (обязательны после любого способа прерывания беременности, но в отдельных случаях приводят к непоправимым последствиям).</w:t>
      </w:r>
    </w:p>
    <w:p w:rsidR="002541F7" w:rsidRDefault="002541F7" w:rsidP="002541F7">
      <w:pPr>
        <w:pStyle w:val="a3"/>
      </w:pPr>
      <w:r>
        <w:t xml:space="preserve">Многие женщины, пережив даже однократный аборт, в последующем вынуждены с замиранием сердца вводить в </w:t>
      </w:r>
      <w:proofErr w:type="spellStart"/>
      <w:proofErr w:type="gramStart"/>
      <w:r>
        <w:t>интернет-поисковики</w:t>
      </w:r>
      <w:proofErr w:type="spellEnd"/>
      <w:proofErr w:type="gramEnd"/>
      <w:r>
        <w:t xml:space="preserve"> запрос «аборт бесплодие» в поисках способов решения трудной проблемы.</w:t>
      </w:r>
    </w:p>
    <w:p w:rsidR="002541F7" w:rsidRDefault="002541F7" w:rsidP="002541F7">
      <w:pPr>
        <w:pStyle w:val="a3"/>
      </w:pPr>
      <w:r>
        <w:t xml:space="preserve">Кроме того, следует помнить, что последствия аборта женщина может ощутить, даже повторно зачав ребенка. Из-за некогда сделанного аборта в течение следующей беременности возможно негативное влияние на плод. Среди потенциальных рисков могут быть выкидыши (организм запоминает механизм </w:t>
      </w:r>
      <w:proofErr w:type="spellStart"/>
      <w:r>
        <w:t>невынашивания</w:t>
      </w:r>
      <w:proofErr w:type="spellEnd"/>
      <w:r>
        <w:t xml:space="preserve"> плода и не знает, как вести себя в случае естественного 9-месячного процесса беременности), аномалии развития плаценты (также ее расположения), преждевременный разрыв околоплодных оболочек и т.д.</w:t>
      </w:r>
    </w:p>
    <w:p w:rsidR="002541F7" w:rsidRDefault="002541F7" w:rsidP="002541F7">
      <w:pPr>
        <w:pStyle w:val="a3"/>
      </w:pPr>
      <w:r>
        <w:t>К сожалению, для тысяч наших женщин словосочетание «аборт и бесплодие» идет в одном запросе, а составляющие его слова часто связаны между собой.</w:t>
      </w:r>
      <w:r>
        <w:br/>
        <w:t>Согласно статистическим данным, около 10-12% женщин получают диагноз бесплодие в результате проведения аборта. То есть, каждая десятая женщина в России бесплодна.</w:t>
      </w:r>
    </w:p>
    <w:p w:rsidR="002541F7" w:rsidRDefault="002541F7" w:rsidP="002541F7">
      <w:pPr>
        <w:pStyle w:val="4"/>
      </w:pPr>
      <w:r>
        <w:t>   2.5. Об осложнениях искусственного аборта</w:t>
      </w:r>
    </w:p>
    <w:p w:rsidR="002541F7" w:rsidRDefault="002541F7" w:rsidP="002541F7">
      <w:pPr>
        <w:pStyle w:val="a3"/>
      </w:pPr>
      <w:r>
        <w:rPr>
          <w:rStyle w:val="a4"/>
        </w:rPr>
        <w:t>Ранние</w:t>
      </w:r>
    </w:p>
    <w:p w:rsidR="002541F7" w:rsidRDefault="002541F7" w:rsidP="002541F7">
      <w:pPr>
        <w:pStyle w:val="a3"/>
      </w:pPr>
      <w:r>
        <w:t>К ранним осложнениям, которые возникают сразу после проведения аборта, относятся:</w:t>
      </w:r>
    </w:p>
    <w:p w:rsidR="002541F7" w:rsidRDefault="002541F7" w:rsidP="002541F7">
      <w:pPr>
        <w:pStyle w:val="a3"/>
      </w:pPr>
      <w:r>
        <w:t>— обильные кровотечения</w:t>
      </w:r>
    </w:p>
    <w:p w:rsidR="002541F7" w:rsidRDefault="002541F7" w:rsidP="002541F7">
      <w:pPr>
        <w:pStyle w:val="a3"/>
      </w:pPr>
      <w:r>
        <w:t>— разрывы маточных стенок, связанные с многочисленными абортами или неграмотностью и неопытностью врача;</w:t>
      </w:r>
    </w:p>
    <w:p w:rsidR="002541F7" w:rsidRDefault="002541F7" w:rsidP="002541F7">
      <w:pPr>
        <w:pStyle w:val="a3"/>
      </w:pPr>
      <w:r>
        <w:t>— наполнение кровью полости матки в результате нарушенного сокращения мышц, а также проблемная свёртываемость крови;</w:t>
      </w:r>
    </w:p>
    <w:p w:rsidR="002541F7" w:rsidRDefault="002541F7" w:rsidP="002541F7">
      <w:pPr>
        <w:pStyle w:val="a3"/>
      </w:pPr>
      <w:r>
        <w:t>— возникновение болезненных схваток, которые сопровождаются большой кровопотерей и снижением мышечной сократимости, в результате некачественного изъятия частичек плода и плаценты;</w:t>
      </w:r>
    </w:p>
    <w:p w:rsidR="002541F7" w:rsidRDefault="002541F7" w:rsidP="002541F7">
      <w:pPr>
        <w:pStyle w:val="a3"/>
      </w:pPr>
      <w:r>
        <w:t>— неполное удаление мёртвого плода, требующее повторного выскабливания.</w:t>
      </w:r>
    </w:p>
    <w:p w:rsidR="002541F7" w:rsidRDefault="002541F7" w:rsidP="002541F7">
      <w:pPr>
        <w:pStyle w:val="a3"/>
      </w:pPr>
      <w:r>
        <w:t xml:space="preserve">Для того чтобы снять такие симптомы необходимо провести дополнительное ультразвуковое исследование маточной полости, чтобы вовремя выявить возможные </w:t>
      </w:r>
      <w:r>
        <w:lastRenderedPageBreak/>
        <w:t>трещины и разрывы на шейке матки. Это связано с тем, что маточные мышцы при хирургическом вмешательстве теряют целостность.</w:t>
      </w:r>
    </w:p>
    <w:p w:rsidR="002541F7" w:rsidRDefault="002541F7" w:rsidP="002541F7">
      <w:pPr>
        <w:pStyle w:val="5"/>
      </w:pPr>
      <w:r>
        <w:rPr>
          <w:rStyle w:val="a4"/>
          <w:b/>
          <w:bCs/>
        </w:rPr>
        <w:t>Поздние</w:t>
      </w:r>
    </w:p>
    <w:p w:rsidR="002541F7" w:rsidRDefault="002541F7" w:rsidP="002541F7">
      <w:pPr>
        <w:pStyle w:val="a3"/>
      </w:pPr>
      <w:r>
        <w:t xml:space="preserve">Аборты на любом сроке значительно влияют на женское здоровье, однако нередко их осложнения проявляются спустя продолжительное время. Одним из таких серьёзных осложнений является сепсис, вызванный проникновением в организм инфекционных бактерий, которые поражают все ткани и органы. Опасно такое заболевание, как </w:t>
      </w:r>
      <w:proofErr w:type="spellStart"/>
      <w:r>
        <w:t>метроэндометрит</w:t>
      </w:r>
      <w:proofErr w:type="spellEnd"/>
      <w:r>
        <w:t>, которое сопровождается воспалительными процессами на слизистой и мышцах матки. Такое осложнение часто связано с неполным удалением частей плода и плаценты. Также после аборта есть риск возникновения аднексита, связанного с придаточным воспалением, которое сопровождается повышением температуры, гнойными выделениями и сильными болями в области поясницы, крестца и нижней части живота.</w:t>
      </w:r>
    </w:p>
    <w:p w:rsidR="002541F7" w:rsidRDefault="002541F7" w:rsidP="002541F7">
      <w:pPr>
        <w:pStyle w:val="5"/>
      </w:pPr>
      <w:r>
        <w:rPr>
          <w:rStyle w:val="a4"/>
          <w:b/>
          <w:bCs/>
        </w:rPr>
        <w:t>Отдалённые</w:t>
      </w:r>
    </w:p>
    <w:p w:rsidR="002541F7" w:rsidRDefault="002541F7" w:rsidP="002541F7">
      <w:pPr>
        <w:pStyle w:val="a3"/>
      </w:pPr>
      <w:r>
        <w:t>Последствия аборта могут также проявляться спустя несколько месяцев, к ним относятся:</w:t>
      </w:r>
    </w:p>
    <w:p w:rsidR="002541F7" w:rsidRDefault="002541F7" w:rsidP="002541F7">
      <w:pPr>
        <w:pStyle w:val="a3"/>
      </w:pPr>
      <w:r>
        <w:t>— изменения менструального цикла;</w:t>
      </w:r>
    </w:p>
    <w:p w:rsidR="002541F7" w:rsidRDefault="002541F7" w:rsidP="002541F7">
      <w:pPr>
        <w:pStyle w:val="a3"/>
      </w:pPr>
      <w:r>
        <w:t>— воспаления женской половой системы и органов, находящихся в брюшной полости;</w:t>
      </w:r>
    </w:p>
    <w:p w:rsidR="002541F7" w:rsidRDefault="002541F7" w:rsidP="002541F7">
      <w:pPr>
        <w:pStyle w:val="a3"/>
      </w:pPr>
      <w:r>
        <w:t>— образование спаек на яичниках и маточных трубах, которые плохо поддаются лечению и нередко приводят к полному бесплодию;</w:t>
      </w:r>
    </w:p>
    <w:p w:rsidR="002541F7" w:rsidRDefault="002541F7" w:rsidP="002541F7">
      <w:pPr>
        <w:pStyle w:val="a3"/>
      </w:pPr>
      <w:r>
        <w:t>— возникновение злокачественных опухолей и рак груди;</w:t>
      </w:r>
    </w:p>
    <w:p w:rsidR="002541F7" w:rsidRDefault="002541F7" w:rsidP="002541F7">
      <w:pPr>
        <w:pStyle w:val="a3"/>
      </w:pPr>
      <w:r>
        <w:t>— внематочная беременность;</w:t>
      </w:r>
    </w:p>
    <w:p w:rsidR="002541F7" w:rsidRDefault="002541F7" w:rsidP="002541F7">
      <w:pPr>
        <w:pStyle w:val="a3"/>
      </w:pPr>
      <w:r>
        <w:t>— частые выкидыши;</w:t>
      </w:r>
    </w:p>
    <w:p w:rsidR="002541F7" w:rsidRDefault="002541F7" w:rsidP="002541F7">
      <w:pPr>
        <w:pStyle w:val="a3"/>
      </w:pPr>
      <w:r>
        <w:t>— преждевременные роды.</w:t>
      </w:r>
    </w:p>
    <w:p w:rsidR="002541F7" w:rsidRDefault="002541F7" w:rsidP="002541F7">
      <w:pPr>
        <w:pStyle w:val="5"/>
      </w:pPr>
      <w:r>
        <w:rPr>
          <w:rStyle w:val="a4"/>
          <w:b/>
          <w:bCs/>
        </w:rPr>
        <w:t>Психологические</w:t>
      </w:r>
    </w:p>
    <w:p w:rsidR="002541F7" w:rsidRDefault="002541F7" w:rsidP="002541F7">
      <w:pPr>
        <w:pStyle w:val="a3"/>
      </w:pPr>
      <w:r>
        <w:t>Так же могут быть последствия психологического характера. Бывает женщина, особенно если это первое искусственное прерывание беременности, сталкивается с отсутствием аппетита, отчаяньем, чувством вины, апатией и даже затяжной депрессией. Так же может наблюдаться нарушение сна (бессонница, ночные кошмары), может возникнуть алкогольная зависимость.</w:t>
      </w:r>
    </w:p>
    <w:p w:rsidR="002541F7" w:rsidRDefault="002541F7" w:rsidP="002541F7">
      <w:pPr>
        <w:pStyle w:val="a3"/>
      </w:pPr>
      <w:r>
        <w:t>Плюсом может возникнуть дисбаланс в эндокринной системе, заболевания щитовидной железы, сахарный диабет, а при последующих беременностях возможен даже резус конфликт.</w:t>
      </w:r>
    </w:p>
    <w:p w:rsidR="002541F7" w:rsidRDefault="002541F7" w:rsidP="002541F7">
      <w:pPr>
        <w:pStyle w:val="a3"/>
      </w:pPr>
      <w:r>
        <w:t xml:space="preserve">Вероятность развития осложнений после аборта зависит от срока беременности: чем больше срок, тем вероятнее вероятны осложнения, а также от квалификации врача, осуществляющего аборт, метода прерывания беременности, возраста и общего состояния здоровья женщины и других факторов. Неполное удаление тканей эмбриона (в медицине их называют «продукты </w:t>
      </w:r>
      <w:proofErr w:type="spellStart"/>
      <w:r>
        <w:t>абортирования</w:t>
      </w:r>
      <w:proofErr w:type="spellEnd"/>
      <w:r>
        <w:t>») может спровоцировать сильное кровотечение и инфицирование. Значительно снизить риск таких осложнений помогает применение во время аборта ультразвукового прибора, контролирующего процесс опорожнения матки.</w:t>
      </w:r>
    </w:p>
    <w:p w:rsidR="002541F7" w:rsidRDefault="002541F7" w:rsidP="002541F7">
      <w:pPr>
        <w:pStyle w:val="a3"/>
      </w:pPr>
      <w:r>
        <w:lastRenderedPageBreak/>
        <w:t xml:space="preserve">Психопатические симптомы </w:t>
      </w:r>
      <w:proofErr w:type="spellStart"/>
      <w:r>
        <w:t>постабортивного</w:t>
      </w:r>
      <w:proofErr w:type="spellEnd"/>
      <w:r>
        <w:t xml:space="preserve"> синдрома соответствуют симптомам посттравматического стрессового расстройства, они включают в себя навязчивые сны и кошмары, связанные с абортом, сильное чувство вины; иногда женщина впадает в глубокую депрессию. Во всех этих случаях женщина нуждается в помощи психолога или психотерапевта, когда уже необходима медикаментозная коррекция.</w:t>
      </w:r>
    </w:p>
    <w:p w:rsidR="002541F7" w:rsidRDefault="002541F7" w:rsidP="002541F7">
      <w:pPr>
        <w:pStyle w:val="a3"/>
      </w:pPr>
      <w:r>
        <w:t>После родов нередко молодые мамы, ориентируясь на отсутствие менструации, ошибочно полагаясь на контрацептивный эффект грудного вскармливания, сталкиваются с проблемой очередной беременности. В этой ситуации женщина выбирает аборт, думая, что это достаточно безобидное мероприятие, а если сделать аборт на раннем сроке, то вообще ни о какой опасности речи быть не может.</w:t>
      </w:r>
    </w:p>
    <w:p w:rsidR="002541F7" w:rsidRDefault="002541F7" w:rsidP="002541F7">
      <w:pPr>
        <w:pStyle w:val="a3"/>
      </w:pPr>
      <w:r>
        <w:t>После аборта в матке образуется раневая поверхность, очень питательная и доступная для микробов среда. Если произойдет заражение, то это грозит такими последствиями как воспаление матки или ее шейки, эндометрит, хроническое воспаление придатков. Воспаление может привести к образованию рубцов, что грозит для женщины бесплодием. Во время аборта шейка матки не раскрывается, а разрывается, это может привести к образованию рубцов между стенками матки, что в дальнейшем грозит выкидышами. Особенно опасны аборты нерожавшим женщинам. Во время беременности в органах репродуктивной системы (матке, яичнике, молочные железы) происходят циклические гормональные изменения. Баланс гормонов постоянно скачет, создавая в репродуктивных органах стройную систему, по которой они работают. После аборта возможен резкое повышение или наоборот понижение гормонов, что крайне отрицательно влияет на работу органов репродукции в дальнейшем, повышая риск сбоя менструального цикла, развития раковых заболеваний и бесплодия. Рожавшие женщины легче переносят изменения в организме, поскольку вследствие бывшей беременности их репродуктивная система уже перенесла гормональную нагрузку.</w:t>
      </w:r>
    </w:p>
    <w:p w:rsidR="002541F7" w:rsidRDefault="002541F7" w:rsidP="002541F7">
      <w:pPr>
        <w:pStyle w:val="a3"/>
      </w:pPr>
      <w:r>
        <w:t>Не менее страдает и нервная система женщины. Нарушенный баланс гормонов дает существенные изменения на эмоциональном уровне, что приводит к неврозам, психозам, раздражительности. Как бы женщина не была настроена против своего ребенка, аборт — существенная психологическая травма.</w:t>
      </w:r>
    </w:p>
    <w:p w:rsidR="002541F7" w:rsidRDefault="002541F7" w:rsidP="002541F7">
      <w:pPr>
        <w:pStyle w:val="a3"/>
      </w:pPr>
      <w:r>
        <w:t>Сколько бы ни говорили, об опасности абортов, статистика говорит обратное — их количество не уменьшается.</w:t>
      </w:r>
    </w:p>
    <w:p w:rsidR="002541F7" w:rsidRDefault="002541F7" w:rsidP="002541F7">
      <w:pPr>
        <w:pStyle w:val="a3"/>
      </w:pPr>
      <w:r>
        <w:t>Женщина — мать, вряд ли когда-то эти 2 слова будут стоять отдельно друг от друга. И практически каждая женщина рано или поздно становится матерью. Но после аборта куда сложнее создать гармоничные отношения, поскольку внутренние терзания, воспоминания и вина вряд ли когда-то полностью уйдут.</w:t>
      </w:r>
    </w:p>
    <w:p w:rsidR="002541F7" w:rsidRDefault="002541F7" w:rsidP="002541F7">
      <w:pPr>
        <w:pStyle w:val="a3"/>
      </w:pPr>
      <w:r>
        <w:t>Поэтому мы считаем, женщина должна четко представлять себе те психологические последствия, которые ее могут поджидать, если она сделает аборт.</w:t>
      </w:r>
    </w:p>
    <w:p w:rsidR="002541F7" w:rsidRDefault="002541F7" w:rsidP="002541F7">
      <w:pPr>
        <w:pStyle w:val="a3"/>
      </w:pPr>
      <w:r>
        <w:t>Влияние искусственного прерывания беременности на психику женщины</w:t>
      </w:r>
    </w:p>
    <w:p w:rsidR="002541F7" w:rsidRDefault="002541F7" w:rsidP="002541F7">
      <w:pPr>
        <w:pStyle w:val="a3"/>
      </w:pPr>
      <w:r>
        <w:t>Существует так называемый «</w:t>
      </w:r>
      <w:proofErr w:type="spellStart"/>
      <w:r>
        <w:t>постабортный</w:t>
      </w:r>
      <w:proofErr w:type="spellEnd"/>
      <w:r>
        <w:t xml:space="preserve"> синдром». Этот синдром включает в физиологические и психологические симптомы. Часто женщина никак не связывает эти симптомы с прошедшим абортом. Аборт может избавить от нежелательной беременности в настоящий момент, но никогда не избавит от чувства вины и сознания разорванных уз между матерью и ребенком.</w:t>
      </w:r>
    </w:p>
    <w:p w:rsidR="002541F7" w:rsidRDefault="002541F7" w:rsidP="002541F7">
      <w:pPr>
        <w:pStyle w:val="a3"/>
      </w:pPr>
      <w:r>
        <w:lastRenderedPageBreak/>
        <w:t>Психика женщины — это основа ее характера, ее эмоции и чувства, основа ее поведения. Аборт — это сильный стресс, который наносит психике непоправимый удар. Испытывает</w:t>
      </w:r>
    </w:p>
    <w:p w:rsidR="002541F7" w:rsidRDefault="002541F7" w:rsidP="002541F7">
      <w:pPr>
        <w:pStyle w:val="a3"/>
      </w:pPr>
      <w:r>
        <w:t>Что может испытывать женщина после искусственного прерывания беременности.</w:t>
      </w:r>
    </w:p>
    <w:p w:rsidR="002541F7" w:rsidRDefault="002541F7" w:rsidP="002541F7">
      <w:pPr>
        <w:pStyle w:val="5"/>
      </w:pPr>
      <w:r>
        <w:rPr>
          <w:rStyle w:val="a4"/>
          <w:b/>
          <w:bCs/>
        </w:rPr>
        <w:t>1.       Пустота, утрата, скорбь</w:t>
      </w:r>
    </w:p>
    <w:p w:rsidR="002541F7" w:rsidRDefault="002541F7" w:rsidP="002541F7">
      <w:pPr>
        <w:pStyle w:val="a3"/>
      </w:pPr>
      <w:r>
        <w:t>Обычно такие чувства появляются при потере близкого человека. Но аборт в этом случае ничем не отличается от смерти, кроме того, что это эта смерть была нашим осознанно принятым решением. И от этого мы логично передвигаемся ко второму, самому яркому психическому последствию аборта</w:t>
      </w:r>
      <w:r>
        <w:rPr>
          <w:rStyle w:val="a4"/>
        </w:rPr>
        <w:t>.</w:t>
      </w:r>
    </w:p>
    <w:p w:rsidR="002541F7" w:rsidRDefault="002541F7" w:rsidP="002541F7">
      <w:pPr>
        <w:pStyle w:val="5"/>
      </w:pPr>
      <w:r>
        <w:rPr>
          <w:rStyle w:val="a4"/>
          <w:b/>
          <w:bCs/>
        </w:rPr>
        <w:t>2.       Вина</w:t>
      </w:r>
    </w:p>
    <w:p w:rsidR="002541F7" w:rsidRDefault="002541F7" w:rsidP="002541F7">
      <w:pPr>
        <w:pStyle w:val="a3"/>
      </w:pPr>
      <w:r>
        <w:t>После аборта женщина остается наедине с собой. Притом, что чувство вины ей вменяется как минимум с четырех сторон:</w:t>
      </w:r>
    </w:p>
    <w:p w:rsidR="002541F7" w:rsidRDefault="002541F7" w:rsidP="002541F7">
      <w:pPr>
        <w:pStyle w:val="a3"/>
      </w:pPr>
      <w:r>
        <w:t>·         общественное мнение: ужасные картинки в больницах, душераздирающие слова на них же, бесконечные видеоролики и статьи в Интернете, непонимание и осуждение врачей или пожилой дамы, случайно услышавшей ваш разговор об аборте с кем-то.</w:t>
      </w:r>
    </w:p>
    <w:p w:rsidR="002541F7" w:rsidRDefault="002541F7" w:rsidP="002541F7">
      <w:pPr>
        <w:pStyle w:val="a3"/>
      </w:pPr>
      <w:r>
        <w:t>·         вы сами: мы часто чувствуем вину, когда нам не удается адекватно ответить на ситуацию, в которую нас ставит жизнь. Как правило, женщина понимает, что все причины, по которым она отказалась рожать (кроме медицинских показаний), лучше назвать оправданиями. А причина всегда одна и она всем известна.</w:t>
      </w:r>
    </w:p>
    <w:p w:rsidR="002541F7" w:rsidRDefault="002541F7" w:rsidP="002541F7">
      <w:pPr>
        <w:pStyle w:val="a3"/>
      </w:pPr>
      <w:r>
        <w:t xml:space="preserve">·         </w:t>
      </w:r>
      <w:proofErr w:type="spellStart"/>
      <w:r>
        <w:t>неродившийся</w:t>
      </w:r>
      <w:proofErr w:type="spellEnd"/>
      <w:r>
        <w:t xml:space="preserve"> </w:t>
      </w:r>
      <w:proofErr w:type="gramStart"/>
      <w:r>
        <w:t>ребенок</w:t>
      </w:r>
      <w:proofErr w:type="gramEnd"/>
      <w:r>
        <w:t>: каким бы неполноценным и «эмбрионом» его не называли, ощущая что-то внутри себя, женщина чувствует, что это ее ребенок. Он хотел родиться, но ему не дали.</w:t>
      </w:r>
    </w:p>
    <w:p w:rsidR="002541F7" w:rsidRDefault="002541F7" w:rsidP="002541F7">
      <w:pPr>
        <w:pStyle w:val="a3"/>
      </w:pPr>
      <w:r>
        <w:t>·         ваш мужчина: даже находясь в таком состоянии, женщина чувствует свою ответственность за всю ситуацию и за отношения, будущее которых под вопросом.</w:t>
      </w:r>
    </w:p>
    <w:p w:rsidR="002541F7" w:rsidRDefault="002541F7" w:rsidP="002541F7">
      <w:pPr>
        <w:pStyle w:val="a3"/>
      </w:pPr>
      <w:r>
        <w:t>А еще есть мамы, папы, другие родственники, отговаривавшие друзья и еще целая очередь людей, которые знали лучше, как поступить.</w:t>
      </w:r>
    </w:p>
    <w:p w:rsidR="002541F7" w:rsidRDefault="002541F7" w:rsidP="002541F7">
      <w:pPr>
        <w:pStyle w:val="5"/>
      </w:pPr>
      <w:r>
        <w:rPr>
          <w:rStyle w:val="a4"/>
          <w:b/>
          <w:bCs/>
        </w:rPr>
        <w:t>3.       Паника</w:t>
      </w:r>
    </w:p>
    <w:p w:rsidR="002541F7" w:rsidRDefault="002541F7" w:rsidP="002541F7">
      <w:pPr>
        <w:pStyle w:val="a3"/>
      </w:pPr>
      <w:r>
        <w:t>Что делать дальше? Чем мне это грозит? Смогу ли я иметь еще детей? Как сложится моя жизнь, будут ли мне теперь сыпаться наказания за совершенное «преступление»/«грех»?</w:t>
      </w:r>
    </w:p>
    <w:p w:rsidR="002541F7" w:rsidRDefault="002541F7" w:rsidP="002541F7">
      <w:pPr>
        <w:pStyle w:val="a3"/>
      </w:pPr>
      <w:r>
        <w:t>Как правило, никто не проводит тестов, можно ли вам делать аборт или нет, поэтому сделав его, дальше — только неизвестность. А реальная ситуация такова — плохое физическое состояние, стресс и душевные муки. Как жить дальше, как с этим бороться, что делать с мужчиной — ответы на эти вопросы в комплект с абортом не прилагаются.</w:t>
      </w:r>
    </w:p>
    <w:p w:rsidR="002541F7" w:rsidRDefault="002541F7" w:rsidP="002541F7">
      <w:pPr>
        <w:pStyle w:val="5"/>
      </w:pPr>
      <w:r>
        <w:rPr>
          <w:rStyle w:val="a4"/>
          <w:b/>
          <w:bCs/>
        </w:rPr>
        <w:t>4.       Беспомощность</w:t>
      </w:r>
    </w:p>
    <w:p w:rsidR="002541F7" w:rsidRDefault="002541F7" w:rsidP="002541F7">
      <w:pPr>
        <w:pStyle w:val="a3"/>
      </w:pPr>
      <w:r>
        <w:t>Аборт сделан, и обратно ничего уже не вернешь. Мысли «а что было бы, если…» еще долго не оставят вас в покое. Никто не предупреждает, как справиться с этими мыслями и </w:t>
      </w:r>
      <w:r>
        <w:rPr>
          <w:rStyle w:val="a5"/>
          <w:rFonts w:eastAsiaTheme="majorEastAsia"/>
        </w:rPr>
        <w:t>Депрессивным состоянием. </w:t>
      </w:r>
      <w:r>
        <w:t xml:space="preserve">Мужчина рядом не всегда знает, как себя вести. А общественное мнение, понимающе и сочувствующе, вещает о том, что думать нужно </w:t>
      </w:r>
      <w:r>
        <w:lastRenderedPageBreak/>
        <w:t>было раньше, и уже ничего не исправишь, рисуя в черно-белых тонах «радужные» перспективы.</w:t>
      </w:r>
    </w:p>
    <w:p w:rsidR="002541F7" w:rsidRDefault="002541F7" w:rsidP="002541F7">
      <w:pPr>
        <w:pStyle w:val="5"/>
      </w:pPr>
      <w:r>
        <w:rPr>
          <w:rStyle w:val="a4"/>
          <w:b/>
          <w:bCs/>
        </w:rPr>
        <w:t>5.       Физическое и психологическое отвращение к партнеру</w:t>
      </w:r>
    </w:p>
    <w:p w:rsidR="002541F7" w:rsidRDefault="002541F7" w:rsidP="002541F7">
      <w:pPr>
        <w:pStyle w:val="a3"/>
      </w:pPr>
      <w:r>
        <w:t>Незапланированная беременность — не вина только женщины или только мужчины. Дабы снять с себя хоть часть мучений, женщина начинает обвинять во всем мужчину, часто встречает ответное нападение. Многие пары после аборта расстаются.</w:t>
      </w:r>
    </w:p>
    <w:p w:rsidR="002541F7" w:rsidRDefault="002541F7" w:rsidP="002541F7">
      <w:pPr>
        <w:pStyle w:val="a3"/>
      </w:pPr>
      <w:r>
        <w:t>Женщины рассказывают, что на фоне аборта даже при успешном преодолении психологического отвращения, очень трудно подпустить к себе мужчину физически. А если секс все же случается, то какое-то время (для всех, разумеется, разное) получать удовольствие от процесса очень тяжело.</w:t>
      </w:r>
    </w:p>
    <w:p w:rsidR="002541F7" w:rsidRDefault="002541F7" w:rsidP="002541F7">
      <w:pPr>
        <w:pStyle w:val="5"/>
      </w:pPr>
      <w:r>
        <w:rPr>
          <w:rStyle w:val="a4"/>
          <w:b/>
          <w:bCs/>
        </w:rPr>
        <w:t>6.       Черствость, нетерпимость, агрессия</w:t>
      </w:r>
    </w:p>
    <w:p w:rsidR="002541F7" w:rsidRDefault="002541F7" w:rsidP="002541F7">
      <w:pPr>
        <w:pStyle w:val="a3"/>
      </w:pPr>
      <w:r>
        <w:t>Эти качества могут проявляться, как сразу после аборта по отношению к людям и жизненным событиям в целом, так и еще долго после него. Женщины признаются, что иногда, забеременев во второй раз и родив ребенка, вместо теплых чувств они иногда испытывают раздражение и злость.</w:t>
      </w:r>
    </w:p>
    <w:p w:rsidR="002541F7" w:rsidRDefault="002541F7" w:rsidP="002541F7">
      <w:pPr>
        <w:pStyle w:val="a3"/>
      </w:pPr>
      <w:r>
        <w:t>Физиологическое восстановление может занимать от месяца до года, все это время организм женщины ослаблен, лишен возможности адекватно реагировать на возникающие болезни. Слабость, возможные болезненные ощущения могут осложнить или ухудшить отношения женщины на работе, в обычной общественной жизни, семье, с друзьями.</w:t>
      </w:r>
    </w:p>
    <w:p w:rsidR="002541F7" w:rsidRDefault="002541F7" w:rsidP="002541F7">
      <w:pPr>
        <w:pStyle w:val="a3"/>
      </w:pPr>
      <w:r>
        <w:t>Не секрет, что </w:t>
      </w:r>
      <w:r>
        <w:rPr>
          <w:rStyle w:val="a5"/>
          <w:rFonts w:eastAsiaTheme="majorEastAsia"/>
        </w:rPr>
        <w:t>гормональная система</w:t>
      </w:r>
      <w:r>
        <w:t xml:space="preserve">— </w:t>
      </w:r>
      <w:proofErr w:type="gramStart"/>
      <w:r>
        <w:t>ос</w:t>
      </w:r>
      <w:proofErr w:type="gramEnd"/>
      <w:r>
        <w:t>нова психики женщины. На начальном этапе беременности она подстраивается так, чтобы женщина могла спокойно выносить и родить ребенка. Однако когда беременность прерывается, гормональная система буквально сходит с ума, лишая женщину возможности </w:t>
      </w:r>
      <w:r>
        <w:rPr>
          <w:rStyle w:val="a5"/>
          <w:rFonts w:eastAsiaTheme="majorEastAsia"/>
        </w:rPr>
        <w:t>контролировать свои собственные эмоции </w:t>
      </w:r>
      <w:r>
        <w:t>и чувства.</w:t>
      </w:r>
    </w:p>
    <w:p w:rsidR="002541F7" w:rsidRDefault="002541F7" w:rsidP="002541F7">
      <w:pPr>
        <w:pStyle w:val="a3"/>
      </w:pPr>
      <w:r>
        <w:t>Бесконечные изменения настроений, депрессии, конфликты, бессонницы, ломка сознания и существующей модели восприятия мира — все это психические последствия физиологических изменений в результате аборта.</w:t>
      </w:r>
    </w:p>
    <w:p w:rsidR="002541F7" w:rsidRDefault="002541F7" w:rsidP="002541F7">
      <w:pPr>
        <w:pStyle w:val="a3"/>
      </w:pPr>
      <w:r>
        <w:t>Риски при операции по искусственному прерыванию беременности</w:t>
      </w:r>
    </w:p>
    <w:p w:rsidR="002541F7" w:rsidRDefault="002541F7" w:rsidP="002541F7">
      <w:pPr>
        <w:pStyle w:val="a3"/>
      </w:pPr>
      <w:r>
        <w:t xml:space="preserve">Даже при современном развитии медицины аборт нельзя назвать безопасной операцией. Врач вводит в полость матки специальные инструменты и «высасывает» с помощью </w:t>
      </w:r>
      <w:proofErr w:type="spellStart"/>
      <w:proofErr w:type="gramStart"/>
      <w:r>
        <w:t>вакуум-аспирации</w:t>
      </w:r>
      <w:proofErr w:type="spellEnd"/>
      <w:proofErr w:type="gramEnd"/>
      <w:r>
        <w:t xml:space="preserve"> или «вырезает» ребенка, после чего выскабливает полость матки и удаляет остатки зародыша и плаценты. Все это делается вслепую и прямо зависит от мастерства врача. К сожалению, от ошибок и дрогнувшей руки никто не застрахован, и при операции нередко разрывают стенку матки и повреждают крупные сосуды. В этом случае требуется срочная помощь хирурга. По статистике, у 46 процентов женщин, умерших при аборте, причиной стало кровотечение.</w:t>
      </w:r>
    </w:p>
    <w:p w:rsidR="002541F7" w:rsidRDefault="002541F7" w:rsidP="002541F7">
      <w:pPr>
        <w:pStyle w:val="a3"/>
      </w:pPr>
      <w:r>
        <w:t>У большинства кровотечение удается остановить, но бывает необходимость сделать переливание крови, а то и удалить матку.</w:t>
      </w:r>
    </w:p>
    <w:p w:rsidR="002541F7" w:rsidRDefault="002541F7" w:rsidP="002541F7">
      <w:pPr>
        <w:pStyle w:val="a3"/>
      </w:pPr>
      <w:proofErr w:type="spellStart"/>
      <w:r>
        <w:lastRenderedPageBreak/>
        <w:t>Травмирование</w:t>
      </w:r>
      <w:proofErr w:type="spellEnd"/>
      <w:r>
        <w:t xml:space="preserve"> матки при аборте происходит всегда, от повреждения поверхностных слоев до перфорации (разрыва) стенки матки и травм шейки матки. У каждой четвертой женщины при аборте значительно травмируются мышцы матки.</w:t>
      </w:r>
    </w:p>
    <w:p w:rsidR="002541F7" w:rsidRDefault="002541F7" w:rsidP="002541F7">
      <w:pPr>
        <w:pStyle w:val="a3"/>
      </w:pPr>
      <w:r>
        <w:t>В 12 процентах смертных случаев на операционном столе виноваты общие заболевания. И 4 процента женщин не выдерживают наркоза, отказывают сердце или печень. Смертность, конечно, невелика, однако риски серьезные, подумайте.</w:t>
      </w:r>
    </w:p>
    <w:p w:rsidR="002541F7" w:rsidRDefault="002541F7" w:rsidP="002541F7">
      <w:pPr>
        <w:pStyle w:val="a3"/>
      </w:pPr>
      <w:r>
        <w:t>Осложнения и заболевания после аборта</w:t>
      </w:r>
    </w:p>
    <w:p w:rsidR="002541F7" w:rsidRDefault="002541F7" w:rsidP="002541F7">
      <w:pPr>
        <w:pStyle w:val="a3"/>
      </w:pPr>
      <w:r>
        <w:t>Аборт закончен, женщина отправляется домой, но должна быть готова к осложнениям. Полость матки после аборта превращается в сплошную кровавую рану, и повязку на нее не наложишь. Поэтому типичным последствием аборта становятся различные инфекции.</w:t>
      </w:r>
    </w:p>
    <w:p w:rsidR="002541F7" w:rsidRDefault="002541F7" w:rsidP="002541F7">
      <w:pPr>
        <w:pStyle w:val="a3"/>
      </w:pPr>
      <w:r>
        <w:t>Треть смертей женщин после медицинского аборта наступает по причине сепсиса — заражения крови.</w:t>
      </w:r>
    </w:p>
    <w:p w:rsidR="002541F7" w:rsidRDefault="002541F7" w:rsidP="002541F7">
      <w:pPr>
        <w:pStyle w:val="a3"/>
      </w:pPr>
      <w:r>
        <w:t>Также у 15-18 процентов женщин после аборта на фоне гормональных проблем и снижения иммунитета развиваются воспаления женских половых органов: яичников, придатков, влагалища, матки, маточных труб. Болезни могут быть как острыми, так и перетекать в хроническую стадию.</w:t>
      </w:r>
    </w:p>
    <w:p w:rsidR="002541F7" w:rsidRDefault="002541F7" w:rsidP="002541F7">
      <w:pPr>
        <w:pStyle w:val="a3"/>
      </w:pPr>
      <w:r>
        <w:t xml:space="preserve">У 11 процентов женщин развивается эрозия шейки матки, которая грозит </w:t>
      </w:r>
      <w:proofErr w:type="spellStart"/>
      <w:r>
        <w:t>невынашиванием</w:t>
      </w:r>
      <w:proofErr w:type="spellEnd"/>
      <w:r>
        <w:t xml:space="preserve"> следующей беременности и онкологическими заболеваниями.</w:t>
      </w:r>
    </w:p>
    <w:p w:rsidR="002541F7" w:rsidRDefault="002541F7" w:rsidP="002541F7">
      <w:pPr>
        <w:pStyle w:val="a3"/>
      </w:pPr>
      <w:proofErr w:type="spellStart"/>
      <w:r>
        <w:t>Эндоцервицит</w:t>
      </w:r>
      <w:proofErr w:type="spellEnd"/>
      <w:r>
        <w:t xml:space="preserve"> диагностируют у 7 процентов женщин, сделавших аборт. От нарушений менструального цикла после аборта страдают 4-5 процентов женщин.</w:t>
      </w:r>
    </w:p>
    <w:p w:rsidR="002541F7" w:rsidRDefault="002541F7" w:rsidP="002541F7">
      <w:pPr>
        <w:pStyle w:val="a3"/>
      </w:pPr>
      <w:r>
        <w:t>И это еще не все последствия аборта.</w:t>
      </w:r>
    </w:p>
    <w:p w:rsidR="002541F7" w:rsidRDefault="002541F7" w:rsidP="002541F7">
      <w:pPr>
        <w:pStyle w:val="a3"/>
      </w:pPr>
      <w:r>
        <w:t>Риск не иметь больше детей</w:t>
      </w:r>
    </w:p>
    <w:p w:rsidR="002541F7" w:rsidRDefault="002541F7" w:rsidP="002541F7">
      <w:pPr>
        <w:pStyle w:val="a3"/>
      </w:pPr>
      <w:r>
        <w:t xml:space="preserve">Когда женщина решает, что уже готова иметь детей, может оказаться, что ее репродуктивная система после аборта </w:t>
      </w:r>
      <w:proofErr w:type="gramStart"/>
      <w:r>
        <w:t>дала сбой и наступило</w:t>
      </w:r>
      <w:proofErr w:type="gramEnd"/>
      <w:r>
        <w:t xml:space="preserve"> бесплодие. Так, по статистике, у половины женщин бесплодие вследствие непроходимости маточных труб возникает после аборта. К бесплодию приводит и медикаментозный аборт, если организм женщины не в силах восстановить нормальный гормональный баланс.</w:t>
      </w:r>
    </w:p>
    <w:p w:rsidR="002541F7" w:rsidRDefault="002541F7" w:rsidP="002541F7">
      <w:pPr>
        <w:pStyle w:val="a3"/>
      </w:pPr>
      <w:r>
        <w:t>Если беременность наступила, перенесенные женщиной аборты увеличивают риск выкидыша и преждевременных родов. Это происходит потому, что травмированная абортом матка заживает неровно, на ней образуются рубцы, микротрещины, что затрудняет нормальное питание зародыша, а потом удержание маткой подросшего ребенка.</w:t>
      </w:r>
    </w:p>
    <w:p w:rsidR="002541F7" w:rsidRPr="002541F7" w:rsidRDefault="002541F7" w:rsidP="002541F7">
      <w:pPr>
        <w:pStyle w:val="4"/>
      </w:pPr>
      <w:r>
        <w:t>Если у женщины отрицательный резус-фактор, гинекологи категорически не советуют ей прерывать беременность. Перенесенный аборт зачастую вызывает у таких женщин резу</w:t>
      </w:r>
      <w:proofErr w:type="gramStart"/>
      <w:r>
        <w:t>с-</w:t>
      </w:r>
      <w:proofErr w:type="gramEnd"/>
      <w:r>
        <w:t xml:space="preserve"> конфликт, что заканчивается гибелью ребенка или рождением больного малыша.</w:t>
      </w:r>
      <w:r w:rsidRPr="002541F7">
        <w:t xml:space="preserve">   2.6. Об обязательном ультразвуковом исследовании органов малого таза с демонстрацией изображения и сердцебиения ( при наличии сердцебиения) </w:t>
      </w:r>
      <w:proofErr w:type="spellStart"/>
      <w:r w:rsidRPr="002541F7">
        <w:t>эмбриона-плода</w:t>
      </w:r>
      <w:proofErr w:type="gramStart"/>
      <w:r w:rsidRPr="002541F7">
        <w:t>,п</w:t>
      </w:r>
      <w:proofErr w:type="gramEnd"/>
      <w:r w:rsidRPr="002541F7">
        <w:t>роведения</w:t>
      </w:r>
      <w:proofErr w:type="spellEnd"/>
      <w:r w:rsidRPr="002541F7">
        <w:t xml:space="preserve"> </w:t>
      </w:r>
      <w:proofErr w:type="spellStart"/>
      <w:r w:rsidRPr="002541F7">
        <w:t>доабортного</w:t>
      </w:r>
      <w:proofErr w:type="spellEnd"/>
      <w:r w:rsidRPr="002541F7">
        <w:t xml:space="preserve"> психологического консультирования и соблюдения -Недели Тишины-</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lastRenderedPageBreak/>
        <w:t xml:space="preserve">Перед медицинским абортом женщине делается УЗИ с целью диагностики беременности, ее локализации, определения </w:t>
      </w:r>
      <w:proofErr w:type="gramStart"/>
      <w:r w:rsidRPr="002541F7">
        <w:rPr>
          <w:rFonts w:ascii="Times New Roman" w:eastAsia="Times New Roman" w:hAnsi="Times New Roman" w:cs="Times New Roman"/>
          <w:sz w:val="24"/>
          <w:szCs w:val="24"/>
          <w:lang w:eastAsia="ru-RU"/>
        </w:rPr>
        <w:t>соответствия плодного яйца/эмбриона/плода сроку</w:t>
      </w:r>
      <w:proofErr w:type="gramEnd"/>
      <w:r w:rsidRPr="002541F7">
        <w:rPr>
          <w:rFonts w:ascii="Times New Roman" w:eastAsia="Times New Roman" w:hAnsi="Times New Roman" w:cs="Times New Roman"/>
          <w:sz w:val="24"/>
          <w:szCs w:val="24"/>
          <w:lang w:eastAsia="ru-RU"/>
        </w:rPr>
        <w:t xml:space="preserve"> беременности, наличия сердцебиения эмбриона/плода с обязательной демонстрацией пациентке его изображения и сердцебиения (при наличии).</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 xml:space="preserve">Консультация медицинского психолога проводится по рекомендации врача и становится обязательной при обращении женщины за направлением на аборт. Она должна производиться в начале срока (недели) «тишины», чтобы обеспечить женщине достаточный срок для рефлексии и принятия мотивированного решения. Важно осознание ее собственного отношения, которое сделает ее устойчивой по отношению к внешнему влиянию. Поэтому сразу после сообщения женщиной медицинского факта наличия «нежелательной» беременности </w:t>
      </w:r>
      <w:proofErr w:type="gramStart"/>
      <w:r w:rsidRPr="002541F7">
        <w:rPr>
          <w:rFonts w:ascii="Times New Roman" w:eastAsia="Times New Roman" w:hAnsi="Times New Roman" w:cs="Times New Roman"/>
          <w:sz w:val="24"/>
          <w:szCs w:val="24"/>
          <w:lang w:eastAsia="ru-RU"/>
        </w:rPr>
        <w:t>для</w:t>
      </w:r>
      <w:proofErr w:type="gramEnd"/>
      <w:r w:rsidRPr="002541F7">
        <w:rPr>
          <w:rFonts w:ascii="Times New Roman" w:eastAsia="Times New Roman" w:hAnsi="Times New Roman" w:cs="Times New Roman"/>
          <w:sz w:val="24"/>
          <w:szCs w:val="24"/>
          <w:lang w:eastAsia="ru-RU"/>
        </w:rPr>
        <w:t xml:space="preserve"> неѐ </w:t>
      </w:r>
      <w:proofErr w:type="gramStart"/>
      <w:r w:rsidRPr="002541F7">
        <w:rPr>
          <w:rFonts w:ascii="Times New Roman" w:eastAsia="Times New Roman" w:hAnsi="Times New Roman" w:cs="Times New Roman"/>
          <w:sz w:val="24"/>
          <w:szCs w:val="24"/>
          <w:lang w:eastAsia="ru-RU"/>
        </w:rPr>
        <w:t>должна</w:t>
      </w:r>
      <w:proofErr w:type="gramEnd"/>
      <w:r w:rsidRPr="002541F7">
        <w:rPr>
          <w:rFonts w:ascii="Times New Roman" w:eastAsia="Times New Roman" w:hAnsi="Times New Roman" w:cs="Times New Roman"/>
          <w:sz w:val="24"/>
          <w:szCs w:val="24"/>
          <w:lang w:eastAsia="ru-RU"/>
        </w:rPr>
        <w:t xml:space="preserve"> быть обеспечена возможность попасть в кабинет к психологу, где с ней спокойно разбирают все особенности ее жизненной ситуации, предлагают помощь, рассказывают про внутриутробное развитие и процедуру аборта. Женщина расписывается в специальном бланке, что она прошла данную беседу. После этого через несколько дней она идет снова </w:t>
      </w:r>
      <w:proofErr w:type="gramStart"/>
      <w:r w:rsidRPr="002541F7">
        <w:rPr>
          <w:rFonts w:ascii="Times New Roman" w:eastAsia="Times New Roman" w:hAnsi="Times New Roman" w:cs="Times New Roman"/>
          <w:sz w:val="24"/>
          <w:szCs w:val="24"/>
          <w:lang w:eastAsia="ru-RU"/>
        </w:rPr>
        <w:t>ко</w:t>
      </w:r>
      <w:proofErr w:type="gramEnd"/>
      <w:r w:rsidRPr="002541F7">
        <w:rPr>
          <w:rFonts w:ascii="Times New Roman" w:eastAsia="Times New Roman" w:hAnsi="Times New Roman" w:cs="Times New Roman"/>
          <w:sz w:val="24"/>
          <w:szCs w:val="24"/>
          <w:lang w:eastAsia="ru-RU"/>
        </w:rPr>
        <w:t xml:space="preserve"> врачу с решением либо брать направление на аборт, либо вставать на учет по беременности. Очень важно выдержать временной промежуток (неделю «тишины»), так как это позволяет эмоциям успокоиться, за это время можно через центр помощи уже получить определенную поддержку, возможна семейная консультация, беседа с отцом ребенка — словом все, что необходимо в данной ситуации. Огромную роль в принятии женщиной окончательного решения играет авторитет врача.</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Таким образом, механизм взаимодействия врача, психолога и социального работника заключается в следующем: прежде чем выдать женщине направление на прерывание беременности, врач акушер-гинеколог направляет ее на консультацию к психологу. При необходимости направляется на консультацию к социальному работнику и юристу. Важно обеспечить соблюдение сроков «периода тишины» и возможности вторичной консультации у психолога.</w:t>
      </w:r>
    </w:p>
    <w:p w:rsidR="002541F7" w:rsidRPr="002541F7" w:rsidRDefault="002541F7" w:rsidP="002541F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2541F7">
        <w:rPr>
          <w:rFonts w:ascii="Times New Roman" w:eastAsia="Times New Roman" w:hAnsi="Times New Roman" w:cs="Times New Roman"/>
          <w:b/>
          <w:bCs/>
          <w:sz w:val="24"/>
          <w:szCs w:val="24"/>
          <w:lang w:eastAsia="ru-RU"/>
        </w:rPr>
        <w:t>   2.7. Время и место приема психолога</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Номер многоканального телефона горячей линии оказания экстренной психологической помощи 8 (800)-200-04-92</w:t>
      </w:r>
    </w:p>
    <w:p w:rsidR="002541F7" w:rsidRPr="002541F7" w:rsidRDefault="002541F7" w:rsidP="002541F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2541F7">
        <w:rPr>
          <w:rFonts w:ascii="Times New Roman" w:eastAsia="Times New Roman" w:hAnsi="Times New Roman" w:cs="Times New Roman"/>
          <w:b/>
          <w:bCs/>
          <w:sz w:val="24"/>
          <w:szCs w:val="24"/>
          <w:lang w:eastAsia="ru-RU"/>
        </w:rPr>
        <w:t>   2.8. О социальных гарантиях и пособиях федерального и регионального уровня для беременных женщин и семей с детьми</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ЕДИНОЕ ПОСОБИЕ БЕРЕМЕННЫМ</w:t>
      </w:r>
      <w:proofErr w:type="gramStart"/>
      <w:r w:rsidRPr="002541F7">
        <w:rPr>
          <w:rFonts w:ascii="Times New Roman" w:eastAsia="Times New Roman" w:hAnsi="Times New Roman" w:cs="Times New Roman"/>
          <w:sz w:val="24"/>
          <w:szCs w:val="24"/>
          <w:lang w:eastAsia="ru-RU"/>
        </w:rPr>
        <w:t>,В</w:t>
      </w:r>
      <w:proofErr w:type="gramEnd"/>
      <w:r w:rsidRPr="002541F7">
        <w:rPr>
          <w:rFonts w:ascii="Times New Roman" w:eastAsia="Times New Roman" w:hAnsi="Times New Roman" w:cs="Times New Roman"/>
          <w:sz w:val="24"/>
          <w:szCs w:val="24"/>
          <w:lang w:eastAsia="ru-RU"/>
        </w:rPr>
        <w:t>СТАВШИМ НА УЧЕТ В РАННИЕ СРОКИ</w:t>
      </w:r>
      <w:r w:rsidRPr="002541F7">
        <w:rPr>
          <w:rFonts w:ascii="Times New Roman" w:eastAsia="Times New Roman" w:hAnsi="Times New Roman" w:cs="Times New Roman"/>
          <w:sz w:val="24"/>
          <w:szCs w:val="24"/>
          <w:lang w:eastAsia="ru-RU"/>
        </w:rPr>
        <w:br/>
        <w:t>Размер и продолжительность выплаты</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Размер единого пособия зависит от дохода семьи и может составлять:</w:t>
      </w:r>
      <w:r w:rsidRPr="002541F7">
        <w:rPr>
          <w:rFonts w:ascii="Times New Roman" w:eastAsia="Times New Roman" w:hAnsi="Times New Roman" w:cs="Times New Roman"/>
          <w:sz w:val="24"/>
          <w:szCs w:val="24"/>
          <w:lang w:eastAsia="ru-RU"/>
        </w:rPr>
        <w:br/>
        <w:t xml:space="preserve">• 50% прожиточного минимума для трудоспособного населения в регионе </w:t>
      </w:r>
      <w:proofErr w:type="gramStart"/>
      <w:r w:rsidRPr="002541F7">
        <w:rPr>
          <w:rFonts w:ascii="Times New Roman" w:eastAsia="Times New Roman" w:hAnsi="Times New Roman" w:cs="Times New Roman"/>
          <w:sz w:val="24"/>
          <w:szCs w:val="24"/>
          <w:lang w:eastAsia="ru-RU"/>
        </w:rPr>
        <w:t>–б</w:t>
      </w:r>
      <w:proofErr w:type="gramEnd"/>
      <w:r w:rsidRPr="002541F7">
        <w:rPr>
          <w:rFonts w:ascii="Times New Roman" w:eastAsia="Times New Roman" w:hAnsi="Times New Roman" w:cs="Times New Roman"/>
          <w:sz w:val="24"/>
          <w:szCs w:val="24"/>
          <w:lang w:eastAsia="ru-RU"/>
        </w:rPr>
        <w:t>азовый размер выплаты;</w:t>
      </w:r>
      <w:r w:rsidRPr="002541F7">
        <w:rPr>
          <w:rFonts w:ascii="Times New Roman" w:eastAsia="Times New Roman" w:hAnsi="Times New Roman" w:cs="Times New Roman"/>
          <w:sz w:val="24"/>
          <w:szCs w:val="24"/>
          <w:lang w:eastAsia="ru-RU"/>
        </w:rPr>
        <w:br/>
        <w:t>• 75% прожиточного минимума для трудоспособного населения в регионе, если с учетом базовый выплаты достаток семьи не превысил прожиточного минимума на человека;</w:t>
      </w:r>
      <w:r w:rsidRPr="002541F7">
        <w:rPr>
          <w:rFonts w:ascii="Times New Roman" w:eastAsia="Times New Roman" w:hAnsi="Times New Roman" w:cs="Times New Roman"/>
          <w:sz w:val="24"/>
          <w:szCs w:val="24"/>
          <w:lang w:eastAsia="ru-RU"/>
        </w:rPr>
        <w:br/>
        <w:t>• 100% прожиточного минимума для трудоспособного населения в регионе, если среднедушевой доход семьи вместе с выплатой в размере 75% не</w:t>
      </w:r>
      <w:r w:rsidRPr="002541F7">
        <w:rPr>
          <w:rFonts w:ascii="Times New Roman" w:eastAsia="Times New Roman" w:hAnsi="Times New Roman" w:cs="Times New Roman"/>
          <w:sz w:val="24"/>
          <w:szCs w:val="24"/>
          <w:lang w:eastAsia="ru-RU"/>
        </w:rPr>
        <w:br/>
        <w:t>превысил прожиточного минимума на человека.</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Единое пособие назначается при обращении женщины после наступления срока</w:t>
      </w:r>
      <w:r w:rsidRPr="002541F7">
        <w:rPr>
          <w:rFonts w:ascii="Times New Roman" w:eastAsia="Times New Roman" w:hAnsi="Times New Roman" w:cs="Times New Roman"/>
          <w:sz w:val="24"/>
          <w:szCs w:val="24"/>
          <w:lang w:eastAsia="ru-RU"/>
        </w:rPr>
        <w:br/>
        <w:t xml:space="preserve">беременности 12 недель. Деньги выплачиваются за период с месяца постановки на учет, </w:t>
      </w:r>
      <w:r w:rsidRPr="002541F7">
        <w:rPr>
          <w:rFonts w:ascii="Times New Roman" w:eastAsia="Times New Roman" w:hAnsi="Times New Roman" w:cs="Times New Roman"/>
          <w:sz w:val="24"/>
          <w:szCs w:val="24"/>
          <w:lang w:eastAsia="ru-RU"/>
        </w:rPr>
        <w:lastRenderedPageBreak/>
        <w:t>но не ранее</w:t>
      </w:r>
      <w:r w:rsidRPr="002541F7">
        <w:rPr>
          <w:rFonts w:ascii="Times New Roman" w:eastAsia="Times New Roman" w:hAnsi="Times New Roman" w:cs="Times New Roman"/>
          <w:sz w:val="24"/>
          <w:szCs w:val="24"/>
          <w:lang w:eastAsia="ru-RU"/>
        </w:rPr>
        <w:br/>
        <w:t>наступления 6 недель беременности.</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Основания для назначения пособия</w:t>
      </w:r>
      <w:r w:rsidRPr="002541F7">
        <w:rPr>
          <w:rFonts w:ascii="Times New Roman" w:eastAsia="Times New Roman" w:hAnsi="Times New Roman" w:cs="Times New Roman"/>
          <w:sz w:val="24"/>
          <w:szCs w:val="24"/>
          <w:lang w:eastAsia="ru-RU"/>
        </w:rPr>
        <w:br/>
        <w:t>Пособие назначается при следующих обстоятельствах:</w:t>
      </w:r>
      <w:r w:rsidRPr="002541F7">
        <w:rPr>
          <w:rFonts w:ascii="Times New Roman" w:eastAsia="Times New Roman" w:hAnsi="Times New Roman" w:cs="Times New Roman"/>
          <w:sz w:val="24"/>
          <w:szCs w:val="24"/>
          <w:lang w:eastAsia="ru-RU"/>
        </w:rPr>
        <w:br/>
        <w:t xml:space="preserve">• регистрация в медицинской организации произошла </w:t>
      </w:r>
      <w:proofErr w:type="gramStart"/>
      <w:r w:rsidRPr="002541F7">
        <w:rPr>
          <w:rFonts w:ascii="Times New Roman" w:eastAsia="Times New Roman" w:hAnsi="Times New Roman" w:cs="Times New Roman"/>
          <w:sz w:val="24"/>
          <w:szCs w:val="24"/>
          <w:lang w:eastAsia="ru-RU"/>
        </w:rPr>
        <w:t>в первые</w:t>
      </w:r>
      <w:proofErr w:type="gramEnd"/>
      <w:r w:rsidRPr="002541F7">
        <w:rPr>
          <w:rFonts w:ascii="Times New Roman" w:eastAsia="Times New Roman" w:hAnsi="Times New Roman" w:cs="Times New Roman"/>
          <w:sz w:val="24"/>
          <w:szCs w:val="24"/>
          <w:lang w:eastAsia="ru-RU"/>
        </w:rPr>
        <w:t xml:space="preserve"> 12 недель беременности;</w:t>
      </w:r>
      <w:r w:rsidRPr="002541F7">
        <w:rPr>
          <w:rFonts w:ascii="Times New Roman" w:eastAsia="Times New Roman" w:hAnsi="Times New Roman" w:cs="Times New Roman"/>
          <w:sz w:val="24"/>
          <w:szCs w:val="24"/>
          <w:lang w:eastAsia="ru-RU"/>
        </w:rPr>
        <w:br/>
        <w:t>• ежемесячный доход на человека в семье не превышает регионального прожиточного минимума на душу населения;</w:t>
      </w:r>
      <w:r w:rsidRPr="002541F7">
        <w:rPr>
          <w:rFonts w:ascii="Times New Roman" w:eastAsia="Times New Roman" w:hAnsi="Times New Roman" w:cs="Times New Roman"/>
          <w:sz w:val="24"/>
          <w:szCs w:val="24"/>
          <w:lang w:eastAsia="ru-RU"/>
        </w:rPr>
        <w:br/>
        <w:t>• собственность семьи соответствует установленным критериям;</w:t>
      </w:r>
      <w:r w:rsidRPr="002541F7">
        <w:rPr>
          <w:rFonts w:ascii="Times New Roman" w:eastAsia="Times New Roman" w:hAnsi="Times New Roman" w:cs="Times New Roman"/>
          <w:sz w:val="24"/>
          <w:szCs w:val="24"/>
          <w:lang w:eastAsia="ru-RU"/>
        </w:rPr>
        <w:br/>
        <w:t>• заявитель – гражданин РФ, постоянно проживающий в Российской</w:t>
      </w:r>
      <w:r w:rsidRPr="002541F7">
        <w:rPr>
          <w:rFonts w:ascii="Times New Roman" w:eastAsia="Times New Roman" w:hAnsi="Times New Roman" w:cs="Times New Roman"/>
          <w:sz w:val="24"/>
          <w:szCs w:val="24"/>
          <w:lang w:eastAsia="ru-RU"/>
        </w:rPr>
        <w:br/>
        <w:t>Федерации.</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2541F7">
        <w:rPr>
          <w:rFonts w:ascii="Times New Roman" w:eastAsia="Times New Roman" w:hAnsi="Times New Roman" w:cs="Times New Roman"/>
          <w:sz w:val="24"/>
          <w:szCs w:val="24"/>
          <w:lang w:eastAsia="ru-RU"/>
        </w:rPr>
        <w:t>ЕДИНОЕ ПОСОБИЕ РОДИТЕЛЯМ ДЕТЕЙ ОТ 0 ДО 17 ЛЕТ</w:t>
      </w:r>
      <w:r w:rsidRPr="002541F7">
        <w:rPr>
          <w:rFonts w:ascii="Times New Roman" w:eastAsia="Times New Roman" w:hAnsi="Times New Roman" w:cs="Times New Roman"/>
          <w:sz w:val="24"/>
          <w:szCs w:val="24"/>
          <w:lang w:eastAsia="ru-RU"/>
        </w:rPr>
        <w:br/>
        <w:t>Единое пособие объединяет ряд выплат для родителей – на первого и третьего или последующего ребенка до 3 лет, а также от 3 до 7 (включительно) и от 8 до 17</w:t>
      </w:r>
      <w:r w:rsidRPr="002541F7">
        <w:rPr>
          <w:rFonts w:ascii="Times New Roman" w:eastAsia="Times New Roman" w:hAnsi="Times New Roman" w:cs="Times New Roman"/>
          <w:sz w:val="24"/>
          <w:szCs w:val="24"/>
          <w:lang w:eastAsia="ru-RU"/>
        </w:rPr>
        <w:br/>
        <w:t>лет.</w:t>
      </w:r>
      <w:proofErr w:type="gramEnd"/>
      <w:r w:rsidRPr="002541F7">
        <w:rPr>
          <w:rFonts w:ascii="Times New Roman" w:eastAsia="Times New Roman" w:hAnsi="Times New Roman" w:cs="Times New Roman"/>
          <w:sz w:val="24"/>
          <w:szCs w:val="24"/>
          <w:lang w:eastAsia="ru-RU"/>
        </w:rPr>
        <w:t xml:space="preserve"> Тем самым </w:t>
      </w:r>
      <w:proofErr w:type="gramStart"/>
      <w:r w:rsidRPr="002541F7">
        <w:rPr>
          <w:rFonts w:ascii="Times New Roman" w:eastAsia="Times New Roman" w:hAnsi="Times New Roman" w:cs="Times New Roman"/>
          <w:sz w:val="24"/>
          <w:szCs w:val="24"/>
          <w:lang w:eastAsia="ru-RU"/>
        </w:rPr>
        <w:t>унифицируются правила назначения выплаты и обеспечивается</w:t>
      </w:r>
      <w:proofErr w:type="gramEnd"/>
      <w:r w:rsidRPr="002541F7">
        <w:rPr>
          <w:rFonts w:ascii="Times New Roman" w:eastAsia="Times New Roman" w:hAnsi="Times New Roman" w:cs="Times New Roman"/>
          <w:sz w:val="24"/>
          <w:szCs w:val="24"/>
          <w:lang w:eastAsia="ru-RU"/>
        </w:rPr>
        <w:t xml:space="preserve"> целостная, бесшовная система поддержки семей с детьми.</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Размер и продолжительность выплаты</w:t>
      </w:r>
      <w:r w:rsidRPr="002541F7">
        <w:rPr>
          <w:rFonts w:ascii="Times New Roman" w:eastAsia="Times New Roman" w:hAnsi="Times New Roman" w:cs="Times New Roman"/>
          <w:sz w:val="24"/>
          <w:szCs w:val="24"/>
          <w:lang w:eastAsia="ru-RU"/>
        </w:rPr>
        <w:br/>
        <w:t>Размер ежемесячного пособия зависит от дохода семьи и может составлять:</w:t>
      </w:r>
      <w:r w:rsidRPr="002541F7">
        <w:rPr>
          <w:rFonts w:ascii="Times New Roman" w:eastAsia="Times New Roman" w:hAnsi="Times New Roman" w:cs="Times New Roman"/>
          <w:sz w:val="24"/>
          <w:szCs w:val="24"/>
          <w:lang w:eastAsia="ru-RU"/>
        </w:rPr>
        <w:br/>
        <w:t>• 50% от прожиточного минимума на ребенка в регионе — базовый размер выплаты;</w:t>
      </w:r>
      <w:r w:rsidRPr="002541F7">
        <w:rPr>
          <w:rFonts w:ascii="Times New Roman" w:eastAsia="Times New Roman" w:hAnsi="Times New Roman" w:cs="Times New Roman"/>
          <w:sz w:val="24"/>
          <w:szCs w:val="24"/>
          <w:lang w:eastAsia="ru-RU"/>
        </w:rPr>
        <w:br/>
        <w:t>• 75% от прожиточного минимума на ребенка в регионе — назначается в том случае, если при назначении базового размера среднедушевой доход семьи</w:t>
      </w:r>
      <w:r w:rsidRPr="002541F7">
        <w:rPr>
          <w:rFonts w:ascii="Times New Roman" w:eastAsia="Times New Roman" w:hAnsi="Times New Roman" w:cs="Times New Roman"/>
          <w:sz w:val="24"/>
          <w:szCs w:val="24"/>
          <w:lang w:eastAsia="ru-RU"/>
        </w:rPr>
        <w:br/>
        <w:t>меньше прожиточного минимума;</w:t>
      </w:r>
      <w:r w:rsidRPr="002541F7">
        <w:rPr>
          <w:rFonts w:ascii="Times New Roman" w:eastAsia="Times New Roman" w:hAnsi="Times New Roman" w:cs="Times New Roman"/>
          <w:sz w:val="24"/>
          <w:szCs w:val="24"/>
          <w:lang w:eastAsia="ru-RU"/>
        </w:rPr>
        <w:br/>
        <w:t>• 100% от прожиточного минимума на ребенка в регионе — если при назначении пособия в размере 75% регионального прожиточного минимума на ребенка уровень среднедушевого дохода семьи меньше прожиточного минимума на человека.</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Семьям с несколькими детьми от 0 до 17 лет единое пособие выплачивается на каждого ребенка до достижения 17 лет.</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Единое пособие назначается на один год и продлевается по заявлению.</w:t>
      </w:r>
      <w:r w:rsidRPr="002541F7">
        <w:rPr>
          <w:rFonts w:ascii="Times New Roman" w:eastAsia="Times New Roman" w:hAnsi="Times New Roman" w:cs="Times New Roman"/>
          <w:sz w:val="24"/>
          <w:szCs w:val="24"/>
          <w:lang w:eastAsia="ru-RU"/>
        </w:rPr>
        <w:br/>
        <w:t>Если заявление подано в течение полугода после рождения ребенка, пособие начисляется с месяца рождения. Если позже – с месяца обращения.</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Основания для назначения пособия</w:t>
      </w:r>
      <w:r w:rsidRPr="002541F7">
        <w:rPr>
          <w:rFonts w:ascii="Times New Roman" w:eastAsia="Times New Roman" w:hAnsi="Times New Roman" w:cs="Times New Roman"/>
          <w:sz w:val="24"/>
          <w:szCs w:val="24"/>
          <w:lang w:eastAsia="ru-RU"/>
        </w:rPr>
        <w:br/>
        <w:t>Выплата назначается малообеспеченным семьям с учётом оценки нуждаемости</w:t>
      </w:r>
      <w:r w:rsidRPr="002541F7">
        <w:rPr>
          <w:rFonts w:ascii="Times New Roman" w:eastAsia="Times New Roman" w:hAnsi="Times New Roman" w:cs="Times New Roman"/>
          <w:sz w:val="24"/>
          <w:szCs w:val="24"/>
          <w:lang w:eastAsia="ru-RU"/>
        </w:rPr>
        <w:br/>
        <w:t>при соблюдении следующих условий:</w:t>
      </w:r>
    </w:p>
    <w:p w:rsidR="002541F7" w:rsidRPr="002541F7" w:rsidRDefault="002541F7" w:rsidP="002541F7">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ежемесячный доход на человека в семье не превышает регионального прожиточного минимума на душу населения;</w:t>
      </w:r>
    </w:p>
    <w:p w:rsidR="002541F7" w:rsidRPr="002541F7" w:rsidRDefault="002541F7" w:rsidP="002541F7">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собственность семьи соответствует установленным критериям;</w:t>
      </w:r>
    </w:p>
    <w:p w:rsidR="002541F7" w:rsidRPr="002541F7" w:rsidRDefault="002541F7" w:rsidP="002541F7">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заявитель и дети, на которых назначается пособие, – граждане Российской Федерации, постоянно проживающие в Российской Федерации. Обратиться за выплатой может один из родителей, усыновитель или опекун (попечитель) ребёнка. При назначении пособия учитываются имущественная обеспеченность семьи и занятость родителя. Пособие назначается в том случае, если взрослые члены семьи имеют заработок или объективные причины для его отсутствия.</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ПОСОБИЕ ПО БЕРЕМЕННОСТИ И РОДАМ ДЛЯ РАБОТАЮЩИХ ЖЕНЩИН</w:t>
      </w:r>
      <w:r w:rsidRPr="002541F7">
        <w:rPr>
          <w:rFonts w:ascii="Times New Roman" w:eastAsia="Times New Roman" w:hAnsi="Times New Roman" w:cs="Times New Roman"/>
          <w:sz w:val="24"/>
          <w:szCs w:val="24"/>
          <w:lang w:eastAsia="ru-RU"/>
        </w:rPr>
        <w:br/>
        <w:t>Пособие полагается:</w:t>
      </w:r>
      <w:r w:rsidRPr="002541F7">
        <w:rPr>
          <w:rFonts w:ascii="Times New Roman" w:eastAsia="Times New Roman" w:hAnsi="Times New Roman" w:cs="Times New Roman"/>
          <w:sz w:val="24"/>
          <w:szCs w:val="24"/>
          <w:lang w:eastAsia="ru-RU"/>
        </w:rPr>
        <w:br/>
        <w:t>• Работающим женщинам, находящимся в отпуске по беременности и родам.</w:t>
      </w:r>
      <w:r w:rsidRPr="002541F7">
        <w:rPr>
          <w:rFonts w:ascii="Times New Roman" w:eastAsia="Times New Roman" w:hAnsi="Times New Roman" w:cs="Times New Roman"/>
          <w:sz w:val="24"/>
          <w:szCs w:val="24"/>
          <w:lang w:eastAsia="ru-RU"/>
        </w:rPr>
        <w:br/>
      </w:r>
      <w:r w:rsidRPr="002541F7">
        <w:rPr>
          <w:rFonts w:ascii="Times New Roman" w:eastAsia="Times New Roman" w:hAnsi="Times New Roman" w:cs="Times New Roman"/>
          <w:sz w:val="24"/>
          <w:szCs w:val="24"/>
          <w:lang w:eastAsia="ru-RU"/>
        </w:rPr>
        <w:lastRenderedPageBreak/>
        <w:t>• Работающим женщинам, усыновившим ребенка (детей) в возрасте до трех месяцев.</w:t>
      </w:r>
      <w:r w:rsidRPr="002541F7">
        <w:rPr>
          <w:rFonts w:ascii="Times New Roman" w:eastAsia="Times New Roman" w:hAnsi="Times New Roman" w:cs="Times New Roman"/>
          <w:sz w:val="24"/>
          <w:szCs w:val="24"/>
          <w:lang w:eastAsia="ru-RU"/>
        </w:rPr>
        <w:br/>
        <w:t>Размер пособия:</w:t>
      </w:r>
      <w:r w:rsidRPr="002541F7">
        <w:rPr>
          <w:rFonts w:ascii="Times New Roman" w:eastAsia="Times New Roman" w:hAnsi="Times New Roman" w:cs="Times New Roman"/>
          <w:sz w:val="24"/>
          <w:szCs w:val="24"/>
          <w:lang w:eastAsia="ru-RU"/>
        </w:rPr>
        <w:br/>
        <w:t>• Пособие выплачивается в размере 100 % среднего заработка.</w:t>
      </w:r>
      <w:r w:rsidRPr="002541F7">
        <w:rPr>
          <w:rFonts w:ascii="Times New Roman" w:eastAsia="Times New Roman" w:hAnsi="Times New Roman" w:cs="Times New Roman"/>
          <w:sz w:val="24"/>
          <w:szCs w:val="24"/>
          <w:lang w:eastAsia="ru-RU"/>
        </w:rPr>
        <w:br/>
        <w:t xml:space="preserve">• Женщине, имеющей страховой стаж менее 6 месяцев, пособие выплачивается в размере, не превышающем за полный календарный месяц МРОТ, </w:t>
      </w:r>
      <w:proofErr w:type="gramStart"/>
      <w:r w:rsidRPr="002541F7">
        <w:rPr>
          <w:rFonts w:ascii="Times New Roman" w:eastAsia="Times New Roman" w:hAnsi="Times New Roman" w:cs="Times New Roman"/>
          <w:sz w:val="24"/>
          <w:szCs w:val="24"/>
          <w:lang w:eastAsia="ru-RU"/>
        </w:rPr>
        <w:t>установленного</w:t>
      </w:r>
      <w:proofErr w:type="gramEnd"/>
      <w:r w:rsidRPr="002541F7">
        <w:rPr>
          <w:rFonts w:ascii="Times New Roman" w:eastAsia="Times New Roman" w:hAnsi="Times New Roman" w:cs="Times New Roman"/>
          <w:sz w:val="24"/>
          <w:szCs w:val="24"/>
          <w:lang w:eastAsia="ru-RU"/>
        </w:rPr>
        <w:t xml:space="preserve"> федеральным законом, а в районах и местностях, в которых в установленном порядке применяются районные коэффициенты к заработной плате, в размере,</w:t>
      </w:r>
      <w:r w:rsidRPr="002541F7">
        <w:rPr>
          <w:rFonts w:ascii="Times New Roman" w:eastAsia="Times New Roman" w:hAnsi="Times New Roman" w:cs="Times New Roman"/>
          <w:sz w:val="24"/>
          <w:szCs w:val="24"/>
          <w:lang w:eastAsia="ru-RU"/>
        </w:rPr>
        <w:br/>
        <w:t>не превышающем МРОТ с учетом этих коэффициентов.</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Продолжительность выплаты пособия:</w:t>
      </w:r>
      <w:r w:rsidRPr="002541F7">
        <w:rPr>
          <w:rFonts w:ascii="Times New Roman" w:eastAsia="Times New Roman" w:hAnsi="Times New Roman" w:cs="Times New Roman"/>
          <w:sz w:val="24"/>
          <w:szCs w:val="24"/>
          <w:lang w:eastAsia="ru-RU"/>
        </w:rPr>
        <w:br/>
        <w:t>• Пособие выплачивается застрахованной женщине суммарно за период отпуска по беременности и родам продолжительностью 70 (в случае многоплодной беременности — 84) календарных дней до родов и 70 (в случае осложненных родов — 86, при рождении двух или более детей — 110) календарных дней после родов.</w:t>
      </w:r>
      <w:r w:rsidRPr="002541F7">
        <w:rPr>
          <w:rFonts w:ascii="Times New Roman" w:eastAsia="Times New Roman" w:hAnsi="Times New Roman" w:cs="Times New Roman"/>
          <w:sz w:val="24"/>
          <w:szCs w:val="24"/>
          <w:lang w:eastAsia="ru-RU"/>
        </w:rPr>
        <w:br/>
        <w:t>• При усыновлении ребенка (детей) в возрасте до трех месяцев пособие выплачивается со дня его усыновления и до истечения 70 (в случае одновременного усыновления двух и более детей — 110) календарных дней со дня рождения ребенка (детей).</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2541F7">
        <w:rPr>
          <w:rFonts w:ascii="Times New Roman" w:eastAsia="Times New Roman" w:hAnsi="Times New Roman" w:cs="Times New Roman"/>
          <w:sz w:val="24"/>
          <w:szCs w:val="24"/>
          <w:lang w:eastAsia="ru-RU"/>
        </w:rPr>
        <w:t>Минимальный размер пособия в 2024 г. составляет:</w:t>
      </w:r>
      <w:r w:rsidRPr="002541F7">
        <w:rPr>
          <w:rFonts w:ascii="Times New Roman" w:eastAsia="Times New Roman" w:hAnsi="Times New Roman" w:cs="Times New Roman"/>
          <w:sz w:val="24"/>
          <w:szCs w:val="24"/>
          <w:lang w:eastAsia="ru-RU"/>
        </w:rPr>
        <w:br/>
        <w:t>• 140 дней (70+70) – 88 565, 40 руб.</w:t>
      </w:r>
      <w:r w:rsidRPr="002541F7">
        <w:rPr>
          <w:rFonts w:ascii="Times New Roman" w:eastAsia="Times New Roman" w:hAnsi="Times New Roman" w:cs="Times New Roman"/>
          <w:sz w:val="24"/>
          <w:szCs w:val="24"/>
          <w:lang w:eastAsia="ru-RU"/>
        </w:rPr>
        <w:br/>
        <w:t>• 156 дней (70+86) – 98 687,16 руб.</w:t>
      </w:r>
      <w:r w:rsidRPr="002541F7">
        <w:rPr>
          <w:rFonts w:ascii="Times New Roman" w:eastAsia="Times New Roman" w:hAnsi="Times New Roman" w:cs="Times New Roman"/>
          <w:sz w:val="24"/>
          <w:szCs w:val="24"/>
          <w:lang w:eastAsia="ru-RU"/>
        </w:rPr>
        <w:br/>
        <w:t>• 194 дня (84+110) – 122 726, 34 руб.</w:t>
      </w:r>
      <w:r w:rsidRPr="002541F7">
        <w:rPr>
          <w:rFonts w:ascii="Times New Roman" w:eastAsia="Times New Roman" w:hAnsi="Times New Roman" w:cs="Times New Roman"/>
          <w:sz w:val="24"/>
          <w:szCs w:val="24"/>
          <w:lang w:eastAsia="ru-RU"/>
        </w:rPr>
        <w:br/>
        <w:t>Максимальный размер пособия в 2024 г. составляет:</w:t>
      </w:r>
      <w:r w:rsidRPr="002541F7">
        <w:rPr>
          <w:rFonts w:ascii="Times New Roman" w:eastAsia="Times New Roman" w:hAnsi="Times New Roman" w:cs="Times New Roman"/>
          <w:sz w:val="24"/>
          <w:szCs w:val="24"/>
          <w:lang w:eastAsia="ru-RU"/>
        </w:rPr>
        <w:br/>
        <w:t>• 140 дней (70+70) – 565 562, 20 руб.</w:t>
      </w:r>
      <w:r w:rsidRPr="002541F7">
        <w:rPr>
          <w:rFonts w:ascii="Times New Roman" w:eastAsia="Times New Roman" w:hAnsi="Times New Roman" w:cs="Times New Roman"/>
          <w:sz w:val="24"/>
          <w:szCs w:val="24"/>
          <w:lang w:eastAsia="ru-RU"/>
        </w:rPr>
        <w:br/>
        <w:t>• 156 дней (70+86) – 630 197,88 руб.</w:t>
      </w:r>
      <w:r w:rsidRPr="002541F7">
        <w:rPr>
          <w:rFonts w:ascii="Times New Roman" w:eastAsia="Times New Roman" w:hAnsi="Times New Roman" w:cs="Times New Roman"/>
          <w:sz w:val="24"/>
          <w:szCs w:val="24"/>
          <w:lang w:eastAsia="ru-RU"/>
        </w:rPr>
        <w:br/>
        <w:t>• 194 дня (84+110) – 783 707,62 руб.</w:t>
      </w:r>
      <w:proofErr w:type="gramEnd"/>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2541F7">
        <w:rPr>
          <w:rFonts w:ascii="Times New Roman" w:eastAsia="Times New Roman" w:hAnsi="Times New Roman" w:cs="Times New Roman"/>
          <w:sz w:val="24"/>
          <w:szCs w:val="24"/>
          <w:lang w:eastAsia="ru-RU"/>
        </w:rPr>
        <w:t xml:space="preserve">Женщинам, постоянно проживающим (работающим) в населенных пунктах, подвергшихся радиоактивному загрязнению вследствие аварии на Чернобыльской АЭС (в зоне проживания с правом на отселение), а также женщинам, проживающим в населенных пунктах, подвергшихся радиационному загрязнению вследствие аварии на производственном объединении «Маяк» и сбросов радиоактивных отходов в реку </w:t>
      </w:r>
      <w:proofErr w:type="spellStart"/>
      <w:r w:rsidRPr="002541F7">
        <w:rPr>
          <w:rFonts w:ascii="Times New Roman" w:eastAsia="Times New Roman" w:hAnsi="Times New Roman" w:cs="Times New Roman"/>
          <w:sz w:val="24"/>
          <w:szCs w:val="24"/>
          <w:lang w:eastAsia="ru-RU"/>
        </w:rPr>
        <w:t>Теча</w:t>
      </w:r>
      <w:proofErr w:type="spellEnd"/>
      <w:r w:rsidRPr="002541F7">
        <w:rPr>
          <w:rFonts w:ascii="Times New Roman" w:eastAsia="Times New Roman" w:hAnsi="Times New Roman" w:cs="Times New Roman"/>
          <w:sz w:val="24"/>
          <w:szCs w:val="24"/>
          <w:lang w:eastAsia="ru-RU"/>
        </w:rPr>
        <w:t>, отпуск по беременности и родам предоставляется с 27 недель беременности продолжительностью на 160</w:t>
      </w:r>
      <w:r w:rsidRPr="002541F7">
        <w:rPr>
          <w:rFonts w:ascii="Times New Roman" w:eastAsia="Times New Roman" w:hAnsi="Times New Roman" w:cs="Times New Roman"/>
          <w:sz w:val="24"/>
          <w:szCs w:val="24"/>
          <w:lang w:eastAsia="ru-RU"/>
        </w:rPr>
        <w:br/>
        <w:t>календарных дней</w:t>
      </w:r>
      <w:proofErr w:type="gramEnd"/>
      <w:r w:rsidRPr="002541F7">
        <w:rPr>
          <w:rFonts w:ascii="Times New Roman" w:eastAsia="Times New Roman" w:hAnsi="Times New Roman" w:cs="Times New Roman"/>
          <w:sz w:val="24"/>
          <w:szCs w:val="24"/>
          <w:lang w:eastAsia="ru-RU"/>
        </w:rPr>
        <w:t xml:space="preserve"> (</w:t>
      </w:r>
      <w:proofErr w:type="gramStart"/>
      <w:r w:rsidRPr="002541F7">
        <w:rPr>
          <w:rFonts w:ascii="Times New Roman" w:eastAsia="Times New Roman" w:hAnsi="Times New Roman" w:cs="Times New Roman"/>
          <w:sz w:val="24"/>
          <w:szCs w:val="24"/>
          <w:lang w:eastAsia="ru-RU"/>
        </w:rPr>
        <w:t>90 календарных дней до родов и 70 календарных дней после родов), при многоплодной беременности – на 200 календарных дней (90 календарных дней до родов и 110 календарных дней после родов).</w:t>
      </w:r>
      <w:proofErr w:type="gramEnd"/>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Особенности расчета пособия по беременности и родам:</w:t>
      </w:r>
      <w:r w:rsidRPr="002541F7">
        <w:rPr>
          <w:rFonts w:ascii="Times New Roman" w:eastAsia="Times New Roman" w:hAnsi="Times New Roman" w:cs="Times New Roman"/>
          <w:sz w:val="24"/>
          <w:szCs w:val="24"/>
          <w:lang w:eastAsia="ru-RU"/>
        </w:rPr>
        <w:br/>
        <w:t>Пособие исчисляется исходя из среднего заработка, рассчитанного за два календарных года, предшествующих году наступления отпуска по беременности иродам. В случае</w:t>
      </w:r>
      <w:proofErr w:type="gramStart"/>
      <w:r w:rsidRPr="002541F7">
        <w:rPr>
          <w:rFonts w:ascii="Times New Roman" w:eastAsia="Times New Roman" w:hAnsi="Times New Roman" w:cs="Times New Roman"/>
          <w:sz w:val="24"/>
          <w:szCs w:val="24"/>
          <w:lang w:eastAsia="ru-RU"/>
        </w:rPr>
        <w:t>,</w:t>
      </w:r>
      <w:proofErr w:type="gramEnd"/>
      <w:r w:rsidRPr="002541F7">
        <w:rPr>
          <w:rFonts w:ascii="Times New Roman" w:eastAsia="Times New Roman" w:hAnsi="Times New Roman" w:cs="Times New Roman"/>
          <w:sz w:val="24"/>
          <w:szCs w:val="24"/>
          <w:lang w:eastAsia="ru-RU"/>
        </w:rPr>
        <w:t xml:space="preserve"> если в двух календарных годах, непосредственно предшествующих году наступления отпуска по беременности и родам, либо в одном из них женщина находилась в отпуске по беременности и родам и/или в отпуске по уходу за ребенком, соответствующие календарные годы (календарный год) по её заявлению могут быть заменены для расчета среднего заработка предшествующими календарными годами (календарным годом) при условии, что это приведет к увеличению размера пособия.</w:t>
      </w:r>
      <w:r w:rsidRPr="002541F7">
        <w:rPr>
          <w:rFonts w:ascii="Times New Roman" w:eastAsia="Times New Roman" w:hAnsi="Times New Roman" w:cs="Times New Roman"/>
          <w:sz w:val="24"/>
          <w:szCs w:val="24"/>
          <w:lang w:eastAsia="ru-RU"/>
        </w:rPr>
        <w:br/>
        <w:t>Необходимые документы:</w:t>
      </w:r>
      <w:r w:rsidRPr="002541F7">
        <w:rPr>
          <w:rFonts w:ascii="Times New Roman" w:eastAsia="Times New Roman" w:hAnsi="Times New Roman" w:cs="Times New Roman"/>
          <w:sz w:val="24"/>
          <w:szCs w:val="24"/>
          <w:lang w:eastAsia="ru-RU"/>
        </w:rPr>
        <w:br/>
        <w:t>• Электронный листок нетрудоспособности по беременности и рода</w:t>
      </w:r>
      <w:proofErr w:type="gramStart"/>
      <w:r w:rsidRPr="002541F7">
        <w:rPr>
          <w:rFonts w:ascii="Times New Roman" w:eastAsia="Times New Roman" w:hAnsi="Times New Roman" w:cs="Times New Roman"/>
          <w:sz w:val="24"/>
          <w:szCs w:val="24"/>
          <w:lang w:eastAsia="ru-RU"/>
        </w:rPr>
        <w:t>м(</w:t>
      </w:r>
      <w:proofErr w:type="gramEnd"/>
      <w:r w:rsidRPr="002541F7">
        <w:rPr>
          <w:rFonts w:ascii="Times New Roman" w:eastAsia="Times New Roman" w:hAnsi="Times New Roman" w:cs="Times New Roman"/>
          <w:sz w:val="24"/>
          <w:szCs w:val="24"/>
          <w:lang w:eastAsia="ru-RU"/>
        </w:rPr>
        <w:t>выписка из ЭЛН или номер ЭЛН).</w:t>
      </w:r>
      <w:r w:rsidRPr="002541F7">
        <w:rPr>
          <w:rFonts w:ascii="Times New Roman" w:eastAsia="Times New Roman" w:hAnsi="Times New Roman" w:cs="Times New Roman"/>
          <w:sz w:val="24"/>
          <w:szCs w:val="24"/>
          <w:lang w:eastAsia="ru-RU"/>
        </w:rPr>
        <w:br/>
        <w:t xml:space="preserve">• Заявление о предоставлении отпуска по беременности и родам, которое женщина подает </w:t>
      </w:r>
      <w:r w:rsidRPr="002541F7">
        <w:rPr>
          <w:rFonts w:ascii="Times New Roman" w:eastAsia="Times New Roman" w:hAnsi="Times New Roman" w:cs="Times New Roman"/>
          <w:sz w:val="24"/>
          <w:szCs w:val="24"/>
          <w:lang w:eastAsia="ru-RU"/>
        </w:rPr>
        <w:lastRenderedPageBreak/>
        <w:t>своему работодателю.</w:t>
      </w:r>
      <w:r w:rsidRPr="002541F7">
        <w:rPr>
          <w:rFonts w:ascii="Times New Roman" w:eastAsia="Times New Roman" w:hAnsi="Times New Roman" w:cs="Times New Roman"/>
          <w:sz w:val="24"/>
          <w:szCs w:val="24"/>
          <w:lang w:eastAsia="ru-RU"/>
        </w:rPr>
        <w:br/>
        <w:t>• Решение или копия решения суда об усыновлении ребенка.</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Срок выплаты пособия:</w:t>
      </w:r>
      <w:r w:rsidRPr="002541F7">
        <w:rPr>
          <w:rFonts w:ascii="Times New Roman" w:eastAsia="Times New Roman" w:hAnsi="Times New Roman" w:cs="Times New Roman"/>
          <w:sz w:val="24"/>
          <w:szCs w:val="24"/>
          <w:lang w:eastAsia="ru-RU"/>
        </w:rPr>
        <w:br/>
        <w:t>СФР назначает и выплачивает пособие в срок, не превышающий 10 рабочих дней со дня представления сведений и документов, необходимых для назначения и</w:t>
      </w:r>
      <w:r w:rsidRPr="002541F7">
        <w:rPr>
          <w:rFonts w:ascii="Times New Roman" w:eastAsia="Times New Roman" w:hAnsi="Times New Roman" w:cs="Times New Roman"/>
          <w:sz w:val="24"/>
          <w:szCs w:val="24"/>
          <w:lang w:eastAsia="ru-RU"/>
        </w:rPr>
        <w:br/>
        <w:t>выплаты пособия. Выплата пособия осуществляется через организацию федеральной почтовой связи, кредитную или иную организацию, указанную в сведениях о застрахованном лице.</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ПОСОБИЕ ПО БЕРЕМЕННОСТИ И РОДАМ ДЛЯ НЕРАБОТАЮЩИХ ЖЕНЩИН</w:t>
      </w:r>
      <w:r w:rsidRPr="002541F7">
        <w:rPr>
          <w:rFonts w:ascii="Times New Roman" w:eastAsia="Times New Roman" w:hAnsi="Times New Roman" w:cs="Times New Roman"/>
          <w:sz w:val="24"/>
          <w:szCs w:val="24"/>
          <w:lang w:eastAsia="ru-RU"/>
        </w:rPr>
        <w:br/>
        <w:t>Получатели</w:t>
      </w:r>
      <w:r w:rsidRPr="002541F7">
        <w:rPr>
          <w:rFonts w:ascii="Times New Roman" w:eastAsia="Times New Roman" w:hAnsi="Times New Roman" w:cs="Times New Roman"/>
          <w:sz w:val="24"/>
          <w:szCs w:val="24"/>
          <w:lang w:eastAsia="ru-RU"/>
        </w:rPr>
        <w:br/>
        <w:t>• Беременная или родившая женщина, уволенная с работы в связи с ликвидацией организаций или прекращением физическими лицами индивидуальной деятельности</w:t>
      </w:r>
      <w:r w:rsidRPr="002541F7">
        <w:rPr>
          <w:rFonts w:ascii="Times New Roman" w:eastAsia="Times New Roman" w:hAnsi="Times New Roman" w:cs="Times New Roman"/>
          <w:sz w:val="24"/>
          <w:szCs w:val="24"/>
          <w:lang w:eastAsia="ru-RU"/>
        </w:rPr>
        <w:br/>
        <w:t>• Уволенная с работы в связи с ликвидацией организаций или прекращением индивидуальной деятельности женщина, усыновившая ребенка до трех месяцев.</w:t>
      </w:r>
      <w:r w:rsidRPr="002541F7">
        <w:rPr>
          <w:rFonts w:ascii="Times New Roman" w:eastAsia="Times New Roman" w:hAnsi="Times New Roman" w:cs="Times New Roman"/>
          <w:sz w:val="24"/>
          <w:szCs w:val="24"/>
          <w:lang w:eastAsia="ru-RU"/>
        </w:rPr>
        <w:br/>
        <w:t>• Женщина, обучающаяся по очной форме обучения на платной или бесплатной основе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Важно!</w:t>
      </w:r>
      <w:r w:rsidRPr="002541F7">
        <w:rPr>
          <w:rFonts w:ascii="Times New Roman" w:eastAsia="Times New Roman" w:hAnsi="Times New Roman" w:cs="Times New Roman"/>
          <w:sz w:val="24"/>
          <w:szCs w:val="24"/>
          <w:lang w:eastAsia="ru-RU"/>
        </w:rPr>
        <w:br/>
        <w:t>Выплата предоставляется в том случае, если центр занятости признал женщину безработной в течение года со дня ее увольнения. Само увольнение при этом должно быть в связи с ликвидацией предприятия либо прекращением деятельности в качестве индивидуального предпринимателя, полномочий нотариуса, статуса адвоката, а также в связи с прекращением деятельности иными физическими лицами, чья профессиональная деятельность подлежит государственной регистрации и (или) лицензированию.</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Пособие назначается:</w:t>
      </w:r>
      <w:r w:rsidRPr="002541F7">
        <w:rPr>
          <w:rFonts w:ascii="Times New Roman" w:eastAsia="Times New Roman" w:hAnsi="Times New Roman" w:cs="Times New Roman"/>
          <w:sz w:val="24"/>
          <w:szCs w:val="24"/>
          <w:lang w:eastAsia="ru-RU"/>
        </w:rPr>
        <w:br/>
        <w:t>• гражданам Российской Федерации, проживающим на территории Российской Федерации;</w:t>
      </w:r>
      <w:r w:rsidRPr="002541F7">
        <w:rPr>
          <w:rFonts w:ascii="Times New Roman" w:eastAsia="Times New Roman" w:hAnsi="Times New Roman" w:cs="Times New Roman"/>
          <w:sz w:val="24"/>
          <w:szCs w:val="24"/>
          <w:lang w:eastAsia="ru-RU"/>
        </w:rPr>
        <w:br/>
        <w:t>• постоянно проживающим на территории Российской Федерации иностранным гражданам и лицам без гражданства, а также беженцам;</w:t>
      </w:r>
      <w:r w:rsidRPr="002541F7">
        <w:rPr>
          <w:rFonts w:ascii="Times New Roman" w:eastAsia="Times New Roman" w:hAnsi="Times New Roman" w:cs="Times New Roman"/>
          <w:sz w:val="24"/>
          <w:szCs w:val="24"/>
          <w:lang w:eastAsia="ru-RU"/>
        </w:rPr>
        <w:br/>
        <w:t>Пособие не назначается:</w:t>
      </w:r>
      <w:r w:rsidRPr="002541F7">
        <w:rPr>
          <w:rFonts w:ascii="Times New Roman" w:eastAsia="Times New Roman" w:hAnsi="Times New Roman" w:cs="Times New Roman"/>
          <w:sz w:val="24"/>
          <w:szCs w:val="24"/>
          <w:lang w:eastAsia="ru-RU"/>
        </w:rPr>
        <w:br/>
        <w:t>• гражданам Российской Федерации (иностранных граждан и лиц без гражданства), дети которых находятся на полном государственном обеспечении;</w:t>
      </w:r>
      <w:r w:rsidRPr="002541F7">
        <w:rPr>
          <w:rFonts w:ascii="Times New Roman" w:eastAsia="Times New Roman" w:hAnsi="Times New Roman" w:cs="Times New Roman"/>
          <w:sz w:val="24"/>
          <w:szCs w:val="24"/>
          <w:lang w:eastAsia="ru-RU"/>
        </w:rPr>
        <w:br/>
        <w:t>• гражданам Российской Федерации (иностранных граждан и лиц без гражданства), лишенным родительских прав либо ограниченных в родительских правах</w:t>
      </w:r>
      <w:proofErr w:type="gramStart"/>
      <w:r w:rsidRPr="002541F7">
        <w:rPr>
          <w:rFonts w:ascii="Times New Roman" w:eastAsia="Times New Roman" w:hAnsi="Times New Roman" w:cs="Times New Roman"/>
          <w:sz w:val="24"/>
          <w:szCs w:val="24"/>
          <w:lang w:eastAsia="ru-RU"/>
        </w:rPr>
        <w:t>.</w:t>
      </w:r>
      <w:proofErr w:type="gramEnd"/>
      <w:r w:rsidRPr="002541F7">
        <w:rPr>
          <w:rFonts w:ascii="Times New Roman" w:eastAsia="Times New Roman" w:hAnsi="Times New Roman" w:cs="Times New Roman"/>
          <w:sz w:val="24"/>
          <w:szCs w:val="24"/>
          <w:lang w:eastAsia="ru-RU"/>
        </w:rPr>
        <w:br/>
        <w:t xml:space="preserve">• </w:t>
      </w:r>
      <w:proofErr w:type="gramStart"/>
      <w:r w:rsidRPr="002541F7">
        <w:rPr>
          <w:rFonts w:ascii="Times New Roman" w:eastAsia="Times New Roman" w:hAnsi="Times New Roman" w:cs="Times New Roman"/>
          <w:sz w:val="24"/>
          <w:szCs w:val="24"/>
          <w:lang w:eastAsia="ru-RU"/>
        </w:rPr>
        <w:t>г</w:t>
      </w:r>
      <w:proofErr w:type="gramEnd"/>
      <w:r w:rsidRPr="002541F7">
        <w:rPr>
          <w:rFonts w:ascii="Times New Roman" w:eastAsia="Times New Roman" w:hAnsi="Times New Roman" w:cs="Times New Roman"/>
          <w:sz w:val="24"/>
          <w:szCs w:val="24"/>
          <w:lang w:eastAsia="ru-RU"/>
        </w:rPr>
        <w:t>ражданам Российской Федерации, выехавшим на постоянное место жительства за пределы Российской Федерации.</w:t>
      </w:r>
      <w:r w:rsidRPr="002541F7">
        <w:rPr>
          <w:rFonts w:ascii="Times New Roman" w:eastAsia="Times New Roman" w:hAnsi="Times New Roman" w:cs="Times New Roman"/>
          <w:sz w:val="24"/>
          <w:szCs w:val="24"/>
          <w:lang w:eastAsia="ru-RU"/>
        </w:rPr>
        <w:br/>
        <w:t>► Если женщина учится, пособие выплачивается в учебном заведении в размере стипендии.</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i/>
          <w:iCs/>
          <w:sz w:val="24"/>
          <w:szCs w:val="24"/>
          <w:lang w:eastAsia="ru-RU"/>
        </w:rPr>
        <w:t>Размер</w:t>
      </w:r>
      <w:r w:rsidRPr="002541F7">
        <w:rPr>
          <w:rFonts w:ascii="Times New Roman" w:eastAsia="Times New Roman" w:hAnsi="Times New Roman" w:cs="Times New Roman"/>
          <w:sz w:val="24"/>
          <w:szCs w:val="24"/>
          <w:lang w:eastAsia="ru-RU"/>
        </w:rPr>
        <w:br/>
        <w:t xml:space="preserve">Пособие предоставляется за весь период декретного отпуска в фиксированном размере. Выплата пособия индексируется 1 раз в год. </w:t>
      </w:r>
      <w:proofErr w:type="gramStart"/>
      <w:r w:rsidRPr="002541F7">
        <w:rPr>
          <w:rFonts w:ascii="Times New Roman" w:eastAsia="Times New Roman" w:hAnsi="Times New Roman" w:cs="Times New Roman"/>
          <w:sz w:val="24"/>
          <w:szCs w:val="24"/>
          <w:lang w:eastAsia="ru-RU"/>
        </w:rPr>
        <w:t>Проживающим</w:t>
      </w:r>
      <w:proofErr w:type="gramEnd"/>
      <w:r w:rsidRPr="002541F7">
        <w:rPr>
          <w:rFonts w:ascii="Times New Roman" w:eastAsia="Times New Roman" w:hAnsi="Times New Roman" w:cs="Times New Roman"/>
          <w:sz w:val="24"/>
          <w:szCs w:val="24"/>
          <w:lang w:eastAsia="ru-RU"/>
        </w:rPr>
        <w:t xml:space="preserve"> на Крайнем Севере размер пособия увеличивается на районный коэффициент.</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i/>
          <w:iCs/>
          <w:sz w:val="24"/>
          <w:szCs w:val="24"/>
          <w:lang w:eastAsia="ru-RU"/>
        </w:rPr>
        <w:t>Как оформить</w:t>
      </w:r>
      <w:proofErr w:type="gramStart"/>
      <w:r w:rsidRPr="002541F7">
        <w:rPr>
          <w:rFonts w:ascii="Times New Roman" w:eastAsia="Times New Roman" w:hAnsi="Times New Roman" w:cs="Times New Roman"/>
          <w:sz w:val="24"/>
          <w:szCs w:val="24"/>
          <w:lang w:eastAsia="ru-RU"/>
        </w:rPr>
        <w:br/>
        <w:t>О</w:t>
      </w:r>
      <w:proofErr w:type="gramEnd"/>
      <w:r w:rsidRPr="002541F7">
        <w:rPr>
          <w:rFonts w:ascii="Times New Roman" w:eastAsia="Times New Roman" w:hAnsi="Times New Roman" w:cs="Times New Roman"/>
          <w:sz w:val="24"/>
          <w:szCs w:val="24"/>
          <w:lang w:eastAsia="ru-RU"/>
        </w:rPr>
        <w:t>братиться лично либо через законного представителя с заявлением и документами, подтверждающими право на пособие, в клиентскую службу</w:t>
      </w:r>
      <w:r w:rsidRPr="002541F7">
        <w:rPr>
          <w:rFonts w:ascii="Times New Roman" w:eastAsia="Times New Roman" w:hAnsi="Times New Roman" w:cs="Times New Roman"/>
          <w:sz w:val="24"/>
          <w:szCs w:val="24"/>
          <w:lang w:eastAsia="ru-RU"/>
        </w:rPr>
        <w:br/>
      </w:r>
      <w:r w:rsidRPr="002541F7">
        <w:rPr>
          <w:rFonts w:ascii="Times New Roman" w:eastAsia="Times New Roman" w:hAnsi="Times New Roman" w:cs="Times New Roman"/>
          <w:sz w:val="24"/>
          <w:szCs w:val="24"/>
          <w:lang w:eastAsia="ru-RU"/>
        </w:rPr>
        <w:lastRenderedPageBreak/>
        <w:t>Социального фонда России по месту жительства (месту пребывания, месту фактического проживания), либо в многофункциональный центр, принимающий такое заявление.</w:t>
      </w:r>
      <w:r w:rsidRPr="002541F7">
        <w:rPr>
          <w:rFonts w:ascii="Times New Roman" w:eastAsia="Times New Roman" w:hAnsi="Times New Roman" w:cs="Times New Roman"/>
          <w:sz w:val="24"/>
          <w:szCs w:val="24"/>
          <w:lang w:eastAsia="ru-RU"/>
        </w:rPr>
        <w:br/>
        <w:t xml:space="preserve">► Отправить заявление в клиентскую службу Социального фонда России можно в </w:t>
      </w:r>
      <w:proofErr w:type="spellStart"/>
      <w:r w:rsidRPr="002541F7">
        <w:rPr>
          <w:rFonts w:ascii="Times New Roman" w:eastAsia="Times New Roman" w:hAnsi="Times New Roman" w:cs="Times New Roman"/>
          <w:sz w:val="24"/>
          <w:szCs w:val="24"/>
          <w:lang w:eastAsia="ru-RU"/>
        </w:rPr>
        <w:t>онлайн-режиме</w:t>
      </w:r>
      <w:proofErr w:type="spellEnd"/>
      <w:r w:rsidRPr="002541F7">
        <w:rPr>
          <w:rFonts w:ascii="Times New Roman" w:eastAsia="Times New Roman" w:hAnsi="Times New Roman" w:cs="Times New Roman"/>
          <w:sz w:val="24"/>
          <w:szCs w:val="24"/>
          <w:lang w:eastAsia="ru-RU"/>
        </w:rPr>
        <w:t xml:space="preserve"> на </w:t>
      </w:r>
      <w:proofErr w:type="spellStart"/>
      <w:r w:rsidRPr="002541F7">
        <w:rPr>
          <w:rFonts w:ascii="Times New Roman" w:eastAsia="Times New Roman" w:hAnsi="Times New Roman" w:cs="Times New Roman"/>
          <w:sz w:val="24"/>
          <w:szCs w:val="24"/>
          <w:lang w:eastAsia="ru-RU"/>
        </w:rPr>
        <w:t>Госуслугах</w:t>
      </w:r>
      <w:proofErr w:type="spellEnd"/>
      <w:r w:rsidRPr="002541F7">
        <w:rPr>
          <w:rFonts w:ascii="Times New Roman" w:eastAsia="Times New Roman" w:hAnsi="Times New Roman" w:cs="Times New Roman"/>
          <w:sz w:val="24"/>
          <w:szCs w:val="24"/>
          <w:lang w:eastAsia="ru-RU"/>
        </w:rPr>
        <w:t>, по почте (в этом случае направляются заверенные копии документов), либо иным способом, позволяющим передать в электронном виде заявление и иные документы (сведения).</w:t>
      </w:r>
      <w:r w:rsidRPr="002541F7">
        <w:rPr>
          <w:rFonts w:ascii="Times New Roman" w:eastAsia="Times New Roman" w:hAnsi="Times New Roman" w:cs="Times New Roman"/>
          <w:sz w:val="24"/>
          <w:szCs w:val="24"/>
          <w:lang w:eastAsia="ru-RU"/>
        </w:rPr>
        <w:br/>
        <w:t>Сроки оформления</w:t>
      </w:r>
      <w:r w:rsidRPr="002541F7">
        <w:rPr>
          <w:rFonts w:ascii="Times New Roman" w:eastAsia="Times New Roman" w:hAnsi="Times New Roman" w:cs="Times New Roman"/>
          <w:sz w:val="24"/>
          <w:szCs w:val="24"/>
          <w:lang w:eastAsia="ru-RU"/>
        </w:rPr>
        <w:br/>
        <w:t>Решение о назначении пособия выносится в течение 10 рабочих дней со дня регистрации заявления и поступления в Социальный фонд России необходимых сведений организаций и документов заявителя. Срок принятия решения по заявлению продлевается на 20 рабочих дней, если в Социальный фонд России не поступили сведения из организаций или документы от заявителя, подтверждающие право на выплату.</w:t>
      </w:r>
      <w:r w:rsidRPr="002541F7">
        <w:rPr>
          <w:rFonts w:ascii="Times New Roman" w:eastAsia="Times New Roman" w:hAnsi="Times New Roman" w:cs="Times New Roman"/>
          <w:sz w:val="24"/>
          <w:szCs w:val="24"/>
          <w:lang w:eastAsia="ru-RU"/>
        </w:rPr>
        <w:br/>
        <w:t xml:space="preserve">Если в заявлении указаны недостоверные сведения либо в течение 5 рабочих дней со дня регистрации заявления </w:t>
      </w:r>
      <w:proofErr w:type="spellStart"/>
      <w:r w:rsidRPr="002541F7">
        <w:rPr>
          <w:rFonts w:ascii="Times New Roman" w:eastAsia="Times New Roman" w:hAnsi="Times New Roman" w:cs="Times New Roman"/>
          <w:sz w:val="24"/>
          <w:szCs w:val="24"/>
          <w:lang w:eastAsia="ru-RU"/>
        </w:rPr>
        <w:t>непредставлены</w:t>
      </w:r>
      <w:proofErr w:type="spellEnd"/>
      <w:r w:rsidRPr="002541F7">
        <w:rPr>
          <w:rFonts w:ascii="Times New Roman" w:eastAsia="Times New Roman" w:hAnsi="Times New Roman" w:cs="Times New Roman"/>
          <w:sz w:val="24"/>
          <w:szCs w:val="24"/>
          <w:lang w:eastAsia="ru-RU"/>
        </w:rPr>
        <w:t xml:space="preserve"> документы, а также </w:t>
      </w:r>
      <w:proofErr w:type="spellStart"/>
      <w:r w:rsidRPr="002541F7">
        <w:rPr>
          <w:rFonts w:ascii="Times New Roman" w:eastAsia="Times New Roman" w:hAnsi="Times New Roman" w:cs="Times New Roman"/>
          <w:sz w:val="24"/>
          <w:szCs w:val="24"/>
          <w:lang w:eastAsia="ru-RU"/>
        </w:rPr>
        <w:t>непредставлено</w:t>
      </w:r>
      <w:proofErr w:type="spellEnd"/>
      <w:r w:rsidRPr="002541F7">
        <w:rPr>
          <w:rFonts w:ascii="Times New Roman" w:eastAsia="Times New Roman" w:hAnsi="Times New Roman" w:cs="Times New Roman"/>
          <w:sz w:val="24"/>
          <w:szCs w:val="24"/>
          <w:lang w:eastAsia="ru-RU"/>
        </w:rPr>
        <w:t xml:space="preserve"> доработанные заявления в течение 5 рабочих дней со дня его возврата на доработку, то будет принято решение об отказе в назначении пособия. Средства выплачиваются в течение 5 рабочих дней после принятия решения о назначении выплаты.</w:t>
      </w:r>
      <w:r w:rsidRPr="002541F7">
        <w:rPr>
          <w:rFonts w:ascii="Times New Roman" w:eastAsia="Times New Roman" w:hAnsi="Times New Roman" w:cs="Times New Roman"/>
          <w:sz w:val="24"/>
          <w:szCs w:val="24"/>
          <w:lang w:eastAsia="ru-RU"/>
        </w:rPr>
        <w:br/>
        <w:t>Пособие по беременности и родам выплачивается за период отпуска по беременности и родам продолжительностью семьдесят (в случае многоплодной беременности — восемьдесят четыре) календарных дней до родов и семьдесят (в случае осложненных родов — восемьдесят шесть, при рождении двух и более детей — сто десять) календарных дней после родов.</w:t>
      </w:r>
      <w:r w:rsidRPr="002541F7">
        <w:rPr>
          <w:rFonts w:ascii="Times New Roman" w:eastAsia="Times New Roman" w:hAnsi="Times New Roman" w:cs="Times New Roman"/>
          <w:sz w:val="24"/>
          <w:szCs w:val="24"/>
          <w:lang w:eastAsia="ru-RU"/>
        </w:rPr>
        <w:br/>
        <w:t>Важно!</w:t>
      </w:r>
      <w:r w:rsidRPr="002541F7">
        <w:rPr>
          <w:rFonts w:ascii="Times New Roman" w:eastAsia="Times New Roman" w:hAnsi="Times New Roman" w:cs="Times New Roman"/>
          <w:sz w:val="24"/>
          <w:szCs w:val="24"/>
          <w:lang w:eastAsia="ru-RU"/>
        </w:rPr>
        <w:br/>
        <w:t>Заявление необходимо подать в течение 6 месяцев со дня окончания отпуска по беременности и родам.</w:t>
      </w:r>
      <w:r w:rsidRPr="002541F7">
        <w:rPr>
          <w:rFonts w:ascii="Times New Roman" w:eastAsia="Times New Roman" w:hAnsi="Times New Roman" w:cs="Times New Roman"/>
          <w:sz w:val="24"/>
          <w:szCs w:val="24"/>
          <w:lang w:eastAsia="ru-RU"/>
        </w:rPr>
        <w:br/>
        <w:t>Необходимые документы</w:t>
      </w:r>
      <w:r w:rsidRPr="002541F7">
        <w:rPr>
          <w:rFonts w:ascii="Times New Roman" w:eastAsia="Times New Roman" w:hAnsi="Times New Roman" w:cs="Times New Roman"/>
          <w:sz w:val="24"/>
          <w:szCs w:val="24"/>
          <w:lang w:eastAsia="ru-RU"/>
        </w:rPr>
        <w:br/>
        <w:t>Пособие оформляется только по заявлению, если все организации, ответственные за предоставление услуг гражданам, направили в государственные</w:t>
      </w:r>
      <w:r w:rsidRPr="002541F7">
        <w:rPr>
          <w:rFonts w:ascii="Times New Roman" w:eastAsia="Times New Roman" w:hAnsi="Times New Roman" w:cs="Times New Roman"/>
          <w:sz w:val="24"/>
          <w:szCs w:val="24"/>
          <w:lang w:eastAsia="ru-RU"/>
        </w:rPr>
        <w:br/>
        <w:t xml:space="preserve">информационные системы и Социальный фонд </w:t>
      </w:r>
      <w:proofErr w:type="gramStart"/>
      <w:r w:rsidRPr="002541F7">
        <w:rPr>
          <w:rFonts w:ascii="Times New Roman" w:eastAsia="Times New Roman" w:hAnsi="Times New Roman" w:cs="Times New Roman"/>
          <w:sz w:val="24"/>
          <w:szCs w:val="24"/>
          <w:lang w:eastAsia="ru-RU"/>
        </w:rPr>
        <w:t>России</w:t>
      </w:r>
      <w:proofErr w:type="gramEnd"/>
      <w:r w:rsidRPr="002541F7">
        <w:rPr>
          <w:rFonts w:ascii="Times New Roman" w:eastAsia="Times New Roman" w:hAnsi="Times New Roman" w:cs="Times New Roman"/>
          <w:sz w:val="24"/>
          <w:szCs w:val="24"/>
          <w:lang w:eastAsia="ru-RU"/>
        </w:rPr>
        <w:t xml:space="preserve"> необходимые сведения. В случае если отдельных сведений нет, мама ребенка может подтвердить право на</w:t>
      </w:r>
      <w:r w:rsidRPr="002541F7">
        <w:rPr>
          <w:rFonts w:ascii="Times New Roman" w:eastAsia="Times New Roman" w:hAnsi="Times New Roman" w:cs="Times New Roman"/>
          <w:sz w:val="24"/>
          <w:szCs w:val="24"/>
          <w:lang w:eastAsia="ru-RU"/>
        </w:rPr>
        <w:br/>
        <w:t>пособие следующими документами:</w:t>
      </w:r>
      <w:r w:rsidRPr="002541F7">
        <w:rPr>
          <w:rFonts w:ascii="Times New Roman" w:eastAsia="Times New Roman" w:hAnsi="Times New Roman" w:cs="Times New Roman"/>
          <w:sz w:val="24"/>
          <w:szCs w:val="24"/>
          <w:lang w:eastAsia="ru-RU"/>
        </w:rPr>
        <w:br/>
        <w:t xml:space="preserve">• Лист нетрудоспособности по беременности и родам (предоставляет медицинская организация, в которой женщина </w:t>
      </w:r>
      <w:proofErr w:type="gramStart"/>
      <w:r w:rsidRPr="002541F7">
        <w:rPr>
          <w:rFonts w:ascii="Times New Roman" w:eastAsia="Times New Roman" w:hAnsi="Times New Roman" w:cs="Times New Roman"/>
          <w:sz w:val="24"/>
          <w:szCs w:val="24"/>
          <w:lang w:eastAsia="ru-RU"/>
        </w:rPr>
        <w:t>стоит на учете</w:t>
      </w:r>
      <w:proofErr w:type="gramEnd"/>
      <w:r w:rsidRPr="002541F7">
        <w:rPr>
          <w:rFonts w:ascii="Times New Roman" w:eastAsia="Times New Roman" w:hAnsi="Times New Roman" w:cs="Times New Roman"/>
          <w:sz w:val="24"/>
          <w:szCs w:val="24"/>
          <w:lang w:eastAsia="ru-RU"/>
        </w:rPr>
        <w:t xml:space="preserve"> по</w:t>
      </w:r>
      <w:r w:rsidRPr="002541F7">
        <w:rPr>
          <w:rFonts w:ascii="Times New Roman" w:eastAsia="Times New Roman" w:hAnsi="Times New Roman" w:cs="Times New Roman"/>
          <w:sz w:val="24"/>
          <w:szCs w:val="24"/>
          <w:lang w:eastAsia="ru-RU"/>
        </w:rPr>
        <w:br/>
        <w:t>беременности).</w:t>
      </w:r>
      <w:r w:rsidRPr="002541F7">
        <w:rPr>
          <w:rFonts w:ascii="Times New Roman" w:eastAsia="Times New Roman" w:hAnsi="Times New Roman" w:cs="Times New Roman"/>
          <w:sz w:val="24"/>
          <w:szCs w:val="24"/>
          <w:lang w:eastAsia="ru-RU"/>
        </w:rPr>
        <w:br/>
        <w:t>• Справка о признании безработной (предоставляет центр занятости) или о прекращении деятельности в качестве индивидуального предпринимателя,</w:t>
      </w:r>
      <w:r w:rsidRPr="002541F7">
        <w:rPr>
          <w:rFonts w:ascii="Times New Roman" w:eastAsia="Times New Roman" w:hAnsi="Times New Roman" w:cs="Times New Roman"/>
          <w:sz w:val="24"/>
          <w:szCs w:val="24"/>
          <w:lang w:eastAsia="ru-RU"/>
        </w:rPr>
        <w:br/>
        <w:t>нотариуса, адвоката (предоставляет Налоговая служба).</w:t>
      </w:r>
      <w:r w:rsidRPr="002541F7">
        <w:rPr>
          <w:rFonts w:ascii="Times New Roman" w:eastAsia="Times New Roman" w:hAnsi="Times New Roman" w:cs="Times New Roman"/>
          <w:sz w:val="24"/>
          <w:szCs w:val="24"/>
          <w:lang w:eastAsia="ru-RU"/>
        </w:rPr>
        <w:br/>
        <w:t>• Сведения о рождении ребенка (предоставляет Налоговая служба).</w:t>
      </w:r>
      <w:r w:rsidRPr="002541F7">
        <w:rPr>
          <w:rFonts w:ascii="Times New Roman" w:eastAsia="Times New Roman" w:hAnsi="Times New Roman" w:cs="Times New Roman"/>
          <w:sz w:val="24"/>
          <w:szCs w:val="24"/>
          <w:lang w:eastAsia="ru-RU"/>
        </w:rPr>
        <w:br/>
        <w:t>• В случае усыновления детей до трех месяцев – Копия решения суда об усыновлении (предоставляет заявитель).</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Если ребенок родился не в России, иностранное свидетельство о рождении обязательно представляется заявителем в Социальный фонд России.</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ЕДИНОВРЕМЕННОЕ ПОСОБИЕ ПРИ РОЖДЕНИИ РЕБЕНКА</w:t>
      </w:r>
    </w:p>
    <w:p w:rsidR="002541F7" w:rsidRPr="002541F7" w:rsidRDefault="002541F7" w:rsidP="002541F7">
      <w:pPr>
        <w:numPr>
          <w:ilvl w:val="0"/>
          <w:numId w:val="47"/>
        </w:num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Разовая выплата, предоставляемая одному из работающих родителей по месту работы.</w:t>
      </w:r>
    </w:p>
    <w:p w:rsidR="002541F7" w:rsidRPr="002541F7" w:rsidRDefault="002541F7" w:rsidP="002541F7">
      <w:pPr>
        <w:numPr>
          <w:ilvl w:val="0"/>
          <w:numId w:val="47"/>
        </w:num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При рождении двух и более детей данное пособие выплачивается на каждого ребенка.</w:t>
      </w:r>
    </w:p>
    <w:p w:rsidR="002541F7" w:rsidRPr="002541F7" w:rsidRDefault="002541F7" w:rsidP="002541F7">
      <w:pPr>
        <w:numPr>
          <w:ilvl w:val="0"/>
          <w:numId w:val="47"/>
        </w:num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Если один из родителей не работает, то пособие получит работающий.</w:t>
      </w:r>
    </w:p>
    <w:p w:rsidR="002541F7" w:rsidRPr="002541F7" w:rsidRDefault="002541F7" w:rsidP="002541F7">
      <w:pPr>
        <w:numPr>
          <w:ilvl w:val="0"/>
          <w:numId w:val="47"/>
        </w:num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lastRenderedPageBreak/>
        <w:t>Если оба родителя не работают, пособие можно получить путем обращения в клиентскую службу СФР, в том числе через МФЦ</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Размер пособия:</w:t>
      </w:r>
      <w:r w:rsidRPr="002541F7">
        <w:rPr>
          <w:rFonts w:ascii="Times New Roman" w:eastAsia="Times New Roman" w:hAnsi="Times New Roman" w:cs="Times New Roman"/>
          <w:sz w:val="24"/>
          <w:szCs w:val="24"/>
          <w:lang w:eastAsia="ru-RU"/>
        </w:rPr>
        <w:br/>
        <w:t>Размер пособия при рождении ребенка с 1 февраля 2024 года (после произведенной индексации на коэффициент 1,074) выплачивается в размере 24</w:t>
      </w:r>
      <w:r w:rsidRPr="002541F7">
        <w:rPr>
          <w:rFonts w:ascii="Times New Roman" w:eastAsia="Times New Roman" w:hAnsi="Times New Roman" w:cs="Times New Roman"/>
          <w:sz w:val="24"/>
          <w:szCs w:val="24"/>
          <w:lang w:eastAsia="ru-RU"/>
        </w:rPr>
        <w:br/>
        <w:t>604 рублей 30 копеек. Если родитель работает на территории, где применяются районные коэффициенты, пособие будет выплачено с учётом районных коэффициентов.</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b/>
          <w:bCs/>
          <w:sz w:val="24"/>
          <w:szCs w:val="24"/>
          <w:lang w:eastAsia="ru-RU"/>
        </w:rPr>
        <w:t>2.9. Номер горячей линии «Стоп аборт»</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Если у Вас незапланированная беременность, и Вы не знаете, как поступить в непростой ситуации, Вы можете обратиться по телефону горячей линии «</w:t>
      </w:r>
      <w:proofErr w:type="spellStart"/>
      <w:proofErr w:type="gramStart"/>
      <w:r w:rsidRPr="002541F7">
        <w:rPr>
          <w:rFonts w:ascii="Times New Roman" w:eastAsia="Times New Roman" w:hAnsi="Times New Roman" w:cs="Times New Roman"/>
          <w:sz w:val="24"/>
          <w:szCs w:val="24"/>
          <w:lang w:eastAsia="ru-RU"/>
        </w:rPr>
        <w:t>СТОП-аборт</w:t>
      </w:r>
      <w:proofErr w:type="spellEnd"/>
      <w:proofErr w:type="gramEnd"/>
      <w:r w:rsidRPr="002541F7">
        <w:rPr>
          <w:rFonts w:ascii="Times New Roman" w:eastAsia="Times New Roman" w:hAnsi="Times New Roman" w:cs="Times New Roman"/>
          <w:sz w:val="24"/>
          <w:szCs w:val="24"/>
          <w:lang w:eastAsia="ru-RU"/>
        </w:rPr>
        <w:t>». Общероссийский телефон доверия 8-800-100-44-55 работает ежедневно с 8.00 до 22.00 по московскому времени бесплатно и анонимно</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 xml:space="preserve">2.10.1 Телефоны и адреса </w:t>
      </w:r>
      <w:proofErr w:type="gramStart"/>
      <w:r w:rsidRPr="002541F7">
        <w:rPr>
          <w:rFonts w:ascii="Times New Roman" w:eastAsia="Times New Roman" w:hAnsi="Times New Roman" w:cs="Times New Roman"/>
          <w:sz w:val="24"/>
          <w:szCs w:val="24"/>
          <w:lang w:eastAsia="ru-RU"/>
        </w:rPr>
        <w:t>государственных</w:t>
      </w:r>
      <w:proofErr w:type="gramEnd"/>
      <w:r w:rsidRPr="002541F7">
        <w:rPr>
          <w:rFonts w:ascii="Times New Roman" w:eastAsia="Times New Roman" w:hAnsi="Times New Roman" w:cs="Times New Roman"/>
          <w:sz w:val="24"/>
          <w:szCs w:val="24"/>
          <w:lang w:eastAsia="ru-RU"/>
        </w:rPr>
        <w:t xml:space="preserve"> и профильных СОНКО, оказывающих поддержку беременным, многодетным и малоимущим женщинам</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Всероссийские горячие линии поддержки:</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АНО «Спаси жизнь» благотворительная программа помощи кризисным беременным и нуждающимся семьям с детьми: 8-800-100-30-70 (ежедневно, круглосуточно);</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Благотворительный фонд «Семья и детство»: 8 (800) 100-44-55;</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АНО помощи женщинам с осложненной беременностью «Жизни Луч»: 8-800-511-88-05</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t>ГКУ РС(Я) «Управление социальной защиты населения и труда</w:t>
      </w:r>
      <w:r w:rsidRPr="002541F7">
        <w:rPr>
          <w:rFonts w:ascii="Times New Roman" w:eastAsia="Times New Roman" w:hAnsi="Times New Roman" w:cs="Times New Roman"/>
          <w:sz w:val="24"/>
          <w:szCs w:val="24"/>
          <w:lang w:eastAsia="ru-RU"/>
        </w:rPr>
        <w:br/>
        <w:t>г</w:t>
      </w:r>
      <w:proofErr w:type="gramStart"/>
      <w:r w:rsidRPr="002541F7">
        <w:rPr>
          <w:rFonts w:ascii="Times New Roman" w:eastAsia="Times New Roman" w:hAnsi="Times New Roman" w:cs="Times New Roman"/>
          <w:sz w:val="24"/>
          <w:szCs w:val="24"/>
          <w:lang w:eastAsia="ru-RU"/>
        </w:rPr>
        <w:t>.Я</w:t>
      </w:r>
      <w:proofErr w:type="gramEnd"/>
      <w:r w:rsidRPr="002541F7">
        <w:rPr>
          <w:rFonts w:ascii="Times New Roman" w:eastAsia="Times New Roman" w:hAnsi="Times New Roman" w:cs="Times New Roman"/>
          <w:sz w:val="24"/>
          <w:szCs w:val="24"/>
          <w:lang w:eastAsia="ru-RU"/>
        </w:rPr>
        <w:t>кутска при Министерстве труда и социального развития РC(Я)»</w:t>
      </w:r>
      <w:r w:rsidRPr="002541F7">
        <w:rPr>
          <w:rFonts w:ascii="Times New Roman" w:eastAsia="Times New Roman" w:hAnsi="Times New Roman" w:cs="Times New Roman"/>
          <w:sz w:val="24"/>
          <w:szCs w:val="24"/>
          <w:lang w:eastAsia="ru-RU"/>
        </w:rPr>
        <w:br/>
        <w:t>677000, г. Якутск, ул. Петра Алексеева, д. 6, корп. 1</w:t>
      </w:r>
      <w:r w:rsidRPr="002541F7">
        <w:rPr>
          <w:rFonts w:ascii="Times New Roman" w:eastAsia="Times New Roman" w:hAnsi="Times New Roman" w:cs="Times New Roman"/>
          <w:sz w:val="24"/>
          <w:szCs w:val="24"/>
          <w:lang w:eastAsia="ru-RU"/>
        </w:rPr>
        <w:br/>
        <w:t>Телефоны: 8(4112) 42-40-34, факс 8(4112) 34-04-25</w:t>
      </w:r>
      <w:r w:rsidRPr="002541F7">
        <w:rPr>
          <w:rFonts w:ascii="Times New Roman" w:eastAsia="Times New Roman" w:hAnsi="Times New Roman" w:cs="Times New Roman"/>
          <w:sz w:val="24"/>
          <w:szCs w:val="24"/>
          <w:lang w:eastAsia="ru-RU"/>
        </w:rPr>
        <w:br/>
      </w:r>
      <w:proofErr w:type="spellStart"/>
      <w:r w:rsidRPr="002541F7">
        <w:rPr>
          <w:rFonts w:ascii="Times New Roman" w:eastAsia="Times New Roman" w:hAnsi="Times New Roman" w:cs="Times New Roman"/>
          <w:sz w:val="24"/>
          <w:szCs w:val="24"/>
          <w:lang w:eastAsia="ru-RU"/>
        </w:rPr>
        <w:t>e-mail</w:t>
      </w:r>
      <w:proofErr w:type="spellEnd"/>
      <w:r w:rsidRPr="002541F7">
        <w:rPr>
          <w:rFonts w:ascii="Times New Roman" w:eastAsia="Times New Roman" w:hAnsi="Times New Roman" w:cs="Times New Roman"/>
          <w:sz w:val="24"/>
          <w:szCs w:val="24"/>
          <w:lang w:eastAsia="ru-RU"/>
        </w:rPr>
        <w:t>: mintrud@sakha.gov.ru</w:t>
      </w:r>
      <w:r w:rsidRPr="002541F7">
        <w:rPr>
          <w:rFonts w:ascii="Times New Roman" w:eastAsia="Times New Roman" w:hAnsi="Times New Roman" w:cs="Times New Roman"/>
          <w:sz w:val="24"/>
          <w:szCs w:val="24"/>
          <w:lang w:eastAsia="ru-RU"/>
        </w:rPr>
        <w:br/>
        <w:t>Официальный сайт: https://mintrud.sakha.gov.ru/</w:t>
      </w:r>
      <w:r w:rsidRPr="002541F7">
        <w:rPr>
          <w:rFonts w:ascii="Times New Roman" w:eastAsia="Times New Roman" w:hAnsi="Times New Roman" w:cs="Times New Roman"/>
          <w:sz w:val="24"/>
          <w:szCs w:val="24"/>
          <w:lang w:eastAsia="ru-RU"/>
        </w:rPr>
        <w:br/>
        <w:t>Информация о месте нахождения: 677000, г. Якутск, проспект Ленина, д. 4,</w:t>
      </w:r>
      <w:r w:rsidRPr="002541F7">
        <w:rPr>
          <w:rFonts w:ascii="Times New Roman" w:eastAsia="Times New Roman" w:hAnsi="Times New Roman" w:cs="Times New Roman"/>
          <w:sz w:val="24"/>
          <w:szCs w:val="24"/>
          <w:lang w:eastAsia="ru-RU"/>
        </w:rPr>
        <w:br/>
        <w:t>корп. 1</w:t>
      </w:r>
      <w:r w:rsidRPr="002541F7">
        <w:rPr>
          <w:rFonts w:ascii="Times New Roman" w:eastAsia="Times New Roman" w:hAnsi="Times New Roman" w:cs="Times New Roman"/>
          <w:sz w:val="24"/>
          <w:szCs w:val="24"/>
          <w:lang w:eastAsia="ru-RU"/>
        </w:rPr>
        <w:br/>
        <w:t>Телефон, факс: 8(4112) 42-01-25</w:t>
      </w:r>
      <w:r w:rsidRPr="002541F7">
        <w:rPr>
          <w:rFonts w:ascii="Times New Roman" w:eastAsia="Times New Roman" w:hAnsi="Times New Roman" w:cs="Times New Roman"/>
          <w:sz w:val="24"/>
          <w:szCs w:val="24"/>
          <w:lang w:eastAsia="ru-RU"/>
        </w:rPr>
        <w:br/>
      </w:r>
      <w:proofErr w:type="spellStart"/>
      <w:r w:rsidRPr="002541F7">
        <w:rPr>
          <w:rFonts w:ascii="Times New Roman" w:eastAsia="Times New Roman" w:hAnsi="Times New Roman" w:cs="Times New Roman"/>
          <w:sz w:val="24"/>
          <w:szCs w:val="24"/>
          <w:lang w:eastAsia="ru-RU"/>
        </w:rPr>
        <w:t>e-mail</w:t>
      </w:r>
      <w:proofErr w:type="spellEnd"/>
      <w:r w:rsidRPr="002541F7">
        <w:rPr>
          <w:rFonts w:ascii="Times New Roman" w:eastAsia="Times New Roman" w:hAnsi="Times New Roman" w:cs="Times New Roman"/>
          <w:sz w:val="24"/>
          <w:szCs w:val="24"/>
          <w:lang w:eastAsia="ru-RU"/>
        </w:rPr>
        <w:t>: uszn_yak@gov14.ru</w:t>
      </w:r>
      <w:r w:rsidRPr="002541F7">
        <w:rPr>
          <w:rFonts w:ascii="Times New Roman" w:eastAsia="Times New Roman" w:hAnsi="Times New Roman" w:cs="Times New Roman"/>
          <w:sz w:val="24"/>
          <w:szCs w:val="24"/>
          <w:lang w:eastAsia="ru-RU"/>
        </w:rPr>
        <w:br/>
        <w:t>Сайт: http://usznykt.ru</w:t>
      </w:r>
    </w:p>
    <w:p w:rsidR="002541F7" w:rsidRPr="002541F7" w:rsidRDefault="002541F7" w:rsidP="002541F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2541F7">
        <w:rPr>
          <w:rFonts w:ascii="Times New Roman" w:eastAsia="Times New Roman" w:hAnsi="Times New Roman" w:cs="Times New Roman"/>
          <w:b/>
          <w:bCs/>
          <w:sz w:val="24"/>
          <w:szCs w:val="24"/>
          <w:lang w:eastAsia="ru-RU"/>
        </w:rPr>
        <w:t>   2.10. Номера телефонов, оказывающих поддержку беременным, многодетным и малоимущим женщинам</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b/>
          <w:bCs/>
          <w:sz w:val="24"/>
          <w:szCs w:val="24"/>
          <w:lang w:eastAsia="ru-RU"/>
        </w:rPr>
        <w:t>КРИЗИСНЫЕ ЦЕНТРЫ ПОМОЩИ ЖЕНЩИНАМ В РЕСПУБЛИКЕ</w:t>
      </w:r>
      <w:r w:rsidRPr="002541F7">
        <w:rPr>
          <w:rFonts w:ascii="Times New Roman" w:eastAsia="Times New Roman" w:hAnsi="Times New Roman" w:cs="Times New Roman"/>
          <w:sz w:val="24"/>
          <w:szCs w:val="24"/>
          <w:lang w:eastAsia="ru-RU"/>
        </w:rPr>
        <w:br/>
        <w:t>Бесплатную психологическую помощь жертвам домашнего насилия оказывает Якутский республиканский психологический центр. Здесь круглосуточно принимают звонки по номеру 8-800-100-35-50. Разговор ведётся на русском и якутском языках. Можно обратиться анонимно. Центр помощи семьям, оказавшимся в трудной жизненной ситуации «Алмаз»</w:t>
      </w:r>
      <w:r w:rsidRPr="002541F7">
        <w:rPr>
          <w:rFonts w:ascii="Times New Roman" w:eastAsia="Times New Roman" w:hAnsi="Times New Roman" w:cs="Times New Roman"/>
          <w:sz w:val="24"/>
          <w:szCs w:val="24"/>
          <w:lang w:eastAsia="ru-RU"/>
        </w:rPr>
        <w:br/>
        <w:t>АДРЕС: БЦ «Японский Дом</w:t>
      </w:r>
      <w:proofErr w:type="gramStart"/>
      <w:r w:rsidRPr="002541F7">
        <w:rPr>
          <w:rFonts w:ascii="Times New Roman" w:eastAsia="Times New Roman" w:hAnsi="Times New Roman" w:cs="Times New Roman"/>
          <w:sz w:val="24"/>
          <w:szCs w:val="24"/>
          <w:lang w:eastAsia="ru-RU"/>
        </w:rPr>
        <w:t>»У</w:t>
      </w:r>
      <w:proofErr w:type="gramEnd"/>
      <w:r w:rsidRPr="002541F7">
        <w:rPr>
          <w:rFonts w:ascii="Times New Roman" w:eastAsia="Times New Roman" w:hAnsi="Times New Roman" w:cs="Times New Roman"/>
          <w:sz w:val="24"/>
          <w:szCs w:val="24"/>
          <w:lang w:eastAsia="ru-RU"/>
        </w:rPr>
        <w:t xml:space="preserve">лица Дзержинского, 26/4501А офис; 5 этаж. </w:t>
      </w:r>
      <w:proofErr w:type="spellStart"/>
      <w:r w:rsidRPr="002541F7">
        <w:rPr>
          <w:rFonts w:ascii="Times New Roman" w:eastAsia="Times New Roman" w:hAnsi="Times New Roman" w:cs="Times New Roman"/>
          <w:sz w:val="24"/>
          <w:szCs w:val="24"/>
          <w:lang w:eastAsia="ru-RU"/>
        </w:rPr>
        <w:t>Губинский</w:t>
      </w:r>
      <w:proofErr w:type="spellEnd"/>
      <w:r w:rsidRPr="002541F7">
        <w:rPr>
          <w:rFonts w:ascii="Times New Roman" w:eastAsia="Times New Roman" w:hAnsi="Times New Roman" w:cs="Times New Roman"/>
          <w:sz w:val="24"/>
          <w:szCs w:val="24"/>
          <w:lang w:eastAsia="ru-RU"/>
        </w:rPr>
        <w:t xml:space="preserve"> округ, Якутск, 677000 «Временный приют для семей с детьми в городе Якутске».</w:t>
      </w:r>
    </w:p>
    <w:p w:rsidR="002541F7" w:rsidRPr="002541F7" w:rsidRDefault="002541F7" w:rsidP="002541F7">
      <w:pPr>
        <w:spacing w:before="100" w:beforeAutospacing="1" w:after="100" w:afterAutospacing="1" w:line="240" w:lineRule="auto"/>
        <w:rPr>
          <w:rFonts w:ascii="Times New Roman" w:eastAsia="Times New Roman" w:hAnsi="Times New Roman" w:cs="Times New Roman"/>
          <w:sz w:val="24"/>
          <w:szCs w:val="24"/>
          <w:lang w:eastAsia="ru-RU"/>
        </w:rPr>
      </w:pPr>
      <w:r w:rsidRPr="002541F7">
        <w:rPr>
          <w:rFonts w:ascii="Times New Roman" w:eastAsia="Times New Roman" w:hAnsi="Times New Roman" w:cs="Times New Roman"/>
          <w:sz w:val="24"/>
          <w:szCs w:val="24"/>
          <w:lang w:eastAsia="ru-RU"/>
        </w:rPr>
        <w:lastRenderedPageBreak/>
        <w:t>Телефон 8(4112) 31-90-64, 8-914-110-50-08</w:t>
      </w:r>
    </w:p>
    <w:p w:rsidR="002541F7" w:rsidRDefault="002541F7" w:rsidP="002541F7">
      <w:pPr>
        <w:pStyle w:val="a3"/>
      </w:pPr>
    </w:p>
    <w:sectPr w:rsidR="002541F7" w:rsidSect="00F137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35D80"/>
    <w:multiLevelType w:val="multilevel"/>
    <w:tmpl w:val="829E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9161D8"/>
    <w:multiLevelType w:val="multilevel"/>
    <w:tmpl w:val="D6D44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BB46B2"/>
    <w:multiLevelType w:val="multilevel"/>
    <w:tmpl w:val="B5B46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FB74BE"/>
    <w:multiLevelType w:val="multilevel"/>
    <w:tmpl w:val="C478B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4433502"/>
    <w:multiLevelType w:val="multilevel"/>
    <w:tmpl w:val="B4ACD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5DD105A"/>
    <w:multiLevelType w:val="multilevel"/>
    <w:tmpl w:val="1716E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6D556D5"/>
    <w:multiLevelType w:val="multilevel"/>
    <w:tmpl w:val="D924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6FC1710"/>
    <w:multiLevelType w:val="multilevel"/>
    <w:tmpl w:val="D752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7C840D4"/>
    <w:multiLevelType w:val="multilevel"/>
    <w:tmpl w:val="A63A9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7F859FB"/>
    <w:multiLevelType w:val="multilevel"/>
    <w:tmpl w:val="86C0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F6C4815"/>
    <w:multiLevelType w:val="multilevel"/>
    <w:tmpl w:val="3CE2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0EF6156"/>
    <w:multiLevelType w:val="multilevel"/>
    <w:tmpl w:val="E108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83E3032"/>
    <w:multiLevelType w:val="multilevel"/>
    <w:tmpl w:val="47EA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3529F8"/>
    <w:multiLevelType w:val="multilevel"/>
    <w:tmpl w:val="8D66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6833942"/>
    <w:multiLevelType w:val="multilevel"/>
    <w:tmpl w:val="CE50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4B1BE9"/>
    <w:multiLevelType w:val="multilevel"/>
    <w:tmpl w:val="FFCA9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767629B"/>
    <w:multiLevelType w:val="multilevel"/>
    <w:tmpl w:val="59A21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90A0F96"/>
    <w:multiLevelType w:val="multilevel"/>
    <w:tmpl w:val="2E8E8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92C4146"/>
    <w:multiLevelType w:val="multilevel"/>
    <w:tmpl w:val="DD021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9C3570C"/>
    <w:multiLevelType w:val="multilevel"/>
    <w:tmpl w:val="7FC4F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E536FFF"/>
    <w:multiLevelType w:val="multilevel"/>
    <w:tmpl w:val="C868D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FC56103"/>
    <w:multiLevelType w:val="multilevel"/>
    <w:tmpl w:val="1ACC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0A609AD"/>
    <w:multiLevelType w:val="multilevel"/>
    <w:tmpl w:val="C3426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4666C8B"/>
    <w:multiLevelType w:val="multilevel"/>
    <w:tmpl w:val="CEA8B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6BF09C5"/>
    <w:multiLevelType w:val="multilevel"/>
    <w:tmpl w:val="E2C89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6FB7691"/>
    <w:multiLevelType w:val="multilevel"/>
    <w:tmpl w:val="C7F4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80F5B5D"/>
    <w:multiLevelType w:val="multilevel"/>
    <w:tmpl w:val="AA340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BB30EB1"/>
    <w:multiLevelType w:val="multilevel"/>
    <w:tmpl w:val="7DA0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D151C74"/>
    <w:multiLevelType w:val="multilevel"/>
    <w:tmpl w:val="8DA68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D791785"/>
    <w:multiLevelType w:val="multilevel"/>
    <w:tmpl w:val="EBBE6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783431D"/>
    <w:multiLevelType w:val="multilevel"/>
    <w:tmpl w:val="066E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8FF1323"/>
    <w:multiLevelType w:val="multilevel"/>
    <w:tmpl w:val="B0E4B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0AC20A1"/>
    <w:multiLevelType w:val="multilevel"/>
    <w:tmpl w:val="D20E2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4062700"/>
    <w:multiLevelType w:val="multilevel"/>
    <w:tmpl w:val="CD80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54638CC"/>
    <w:multiLevelType w:val="multilevel"/>
    <w:tmpl w:val="6256F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8A20C7B"/>
    <w:multiLevelType w:val="multilevel"/>
    <w:tmpl w:val="EF6C8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8E93717"/>
    <w:multiLevelType w:val="multilevel"/>
    <w:tmpl w:val="3482C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CF43AD4"/>
    <w:multiLevelType w:val="multilevel"/>
    <w:tmpl w:val="3EDE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EDB498F"/>
    <w:multiLevelType w:val="multilevel"/>
    <w:tmpl w:val="78BA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44C0065"/>
    <w:multiLevelType w:val="multilevel"/>
    <w:tmpl w:val="A15C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4653B59"/>
    <w:multiLevelType w:val="multilevel"/>
    <w:tmpl w:val="E46C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4850CA6"/>
    <w:multiLevelType w:val="multilevel"/>
    <w:tmpl w:val="02BE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6785FEB"/>
    <w:multiLevelType w:val="multilevel"/>
    <w:tmpl w:val="295C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A686D40"/>
    <w:multiLevelType w:val="multilevel"/>
    <w:tmpl w:val="1FD8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2B429A5"/>
    <w:multiLevelType w:val="multilevel"/>
    <w:tmpl w:val="D996F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48318CF"/>
    <w:multiLevelType w:val="multilevel"/>
    <w:tmpl w:val="D212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5EC370A"/>
    <w:multiLevelType w:val="multilevel"/>
    <w:tmpl w:val="89CE2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27"/>
  </w:num>
  <w:num w:numId="3">
    <w:abstractNumId w:val="9"/>
  </w:num>
  <w:num w:numId="4">
    <w:abstractNumId w:val="16"/>
  </w:num>
  <w:num w:numId="5">
    <w:abstractNumId w:val="15"/>
  </w:num>
  <w:num w:numId="6">
    <w:abstractNumId w:val="42"/>
  </w:num>
  <w:num w:numId="7">
    <w:abstractNumId w:val="13"/>
  </w:num>
  <w:num w:numId="8">
    <w:abstractNumId w:val="23"/>
  </w:num>
  <w:num w:numId="9">
    <w:abstractNumId w:val="18"/>
  </w:num>
  <w:num w:numId="10">
    <w:abstractNumId w:val="11"/>
  </w:num>
  <w:num w:numId="11">
    <w:abstractNumId w:val="21"/>
  </w:num>
  <w:num w:numId="12">
    <w:abstractNumId w:val="43"/>
  </w:num>
  <w:num w:numId="13">
    <w:abstractNumId w:val="40"/>
  </w:num>
  <w:num w:numId="14">
    <w:abstractNumId w:val="45"/>
  </w:num>
  <w:num w:numId="15">
    <w:abstractNumId w:val="39"/>
  </w:num>
  <w:num w:numId="16">
    <w:abstractNumId w:val="30"/>
  </w:num>
  <w:num w:numId="17">
    <w:abstractNumId w:val="6"/>
  </w:num>
  <w:num w:numId="18">
    <w:abstractNumId w:val="37"/>
  </w:num>
  <w:num w:numId="19">
    <w:abstractNumId w:val="31"/>
  </w:num>
  <w:num w:numId="20">
    <w:abstractNumId w:val="5"/>
  </w:num>
  <w:num w:numId="21">
    <w:abstractNumId w:val="14"/>
  </w:num>
  <w:num w:numId="22">
    <w:abstractNumId w:val="22"/>
  </w:num>
  <w:num w:numId="23">
    <w:abstractNumId w:val="33"/>
  </w:num>
  <w:num w:numId="24">
    <w:abstractNumId w:val="36"/>
  </w:num>
  <w:num w:numId="25">
    <w:abstractNumId w:val="38"/>
  </w:num>
  <w:num w:numId="26">
    <w:abstractNumId w:val="34"/>
  </w:num>
  <w:num w:numId="27">
    <w:abstractNumId w:val="24"/>
  </w:num>
  <w:num w:numId="28">
    <w:abstractNumId w:val="10"/>
  </w:num>
  <w:num w:numId="29">
    <w:abstractNumId w:val="12"/>
  </w:num>
  <w:num w:numId="30">
    <w:abstractNumId w:val="32"/>
  </w:num>
  <w:num w:numId="31">
    <w:abstractNumId w:val="46"/>
  </w:num>
  <w:num w:numId="32">
    <w:abstractNumId w:val="2"/>
  </w:num>
  <w:num w:numId="33">
    <w:abstractNumId w:val="17"/>
  </w:num>
  <w:num w:numId="34">
    <w:abstractNumId w:val="20"/>
  </w:num>
  <w:num w:numId="35">
    <w:abstractNumId w:val="26"/>
  </w:num>
  <w:num w:numId="36">
    <w:abstractNumId w:val="4"/>
  </w:num>
  <w:num w:numId="37">
    <w:abstractNumId w:val="35"/>
  </w:num>
  <w:num w:numId="38">
    <w:abstractNumId w:val="3"/>
  </w:num>
  <w:num w:numId="39">
    <w:abstractNumId w:val="44"/>
  </w:num>
  <w:num w:numId="40">
    <w:abstractNumId w:val="8"/>
  </w:num>
  <w:num w:numId="41">
    <w:abstractNumId w:val="25"/>
  </w:num>
  <w:num w:numId="42">
    <w:abstractNumId w:val="41"/>
  </w:num>
  <w:num w:numId="43">
    <w:abstractNumId w:val="1"/>
  </w:num>
  <w:num w:numId="44">
    <w:abstractNumId w:val="7"/>
  </w:num>
  <w:num w:numId="45">
    <w:abstractNumId w:val="19"/>
  </w:num>
  <w:num w:numId="46">
    <w:abstractNumId w:val="28"/>
  </w:num>
  <w:num w:numId="4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2541F7"/>
    <w:rsid w:val="002541F7"/>
    <w:rsid w:val="00F137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7B0"/>
  </w:style>
  <w:style w:type="paragraph" w:styleId="2">
    <w:name w:val="heading 2"/>
    <w:basedOn w:val="a"/>
    <w:link w:val="20"/>
    <w:uiPriority w:val="9"/>
    <w:qFormat/>
    <w:rsid w:val="002541F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2541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2541F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2541F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541F7"/>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2541F7"/>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2541F7"/>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2541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541F7"/>
    <w:rPr>
      <w:b/>
      <w:bCs/>
    </w:rPr>
  </w:style>
  <w:style w:type="character" w:styleId="a5">
    <w:name w:val="Emphasis"/>
    <w:basedOn w:val="a0"/>
    <w:uiPriority w:val="20"/>
    <w:qFormat/>
    <w:rsid w:val="002541F7"/>
    <w:rPr>
      <w:i/>
      <w:iCs/>
    </w:rPr>
  </w:style>
  <w:style w:type="character" w:customStyle="1" w:styleId="30">
    <w:name w:val="Заголовок 3 Знак"/>
    <w:basedOn w:val="a0"/>
    <w:link w:val="3"/>
    <w:uiPriority w:val="9"/>
    <w:semiHidden/>
    <w:rsid w:val="002541F7"/>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153423994">
      <w:bodyDiv w:val="1"/>
      <w:marLeft w:val="0"/>
      <w:marRight w:val="0"/>
      <w:marTop w:val="0"/>
      <w:marBottom w:val="0"/>
      <w:divBdr>
        <w:top w:val="none" w:sz="0" w:space="0" w:color="auto"/>
        <w:left w:val="none" w:sz="0" w:space="0" w:color="auto"/>
        <w:bottom w:val="none" w:sz="0" w:space="0" w:color="auto"/>
        <w:right w:val="none" w:sz="0" w:space="0" w:color="auto"/>
      </w:divBdr>
    </w:div>
    <w:div w:id="838692586">
      <w:bodyDiv w:val="1"/>
      <w:marLeft w:val="0"/>
      <w:marRight w:val="0"/>
      <w:marTop w:val="0"/>
      <w:marBottom w:val="0"/>
      <w:divBdr>
        <w:top w:val="none" w:sz="0" w:space="0" w:color="auto"/>
        <w:left w:val="none" w:sz="0" w:space="0" w:color="auto"/>
        <w:bottom w:val="none" w:sz="0" w:space="0" w:color="auto"/>
        <w:right w:val="none" w:sz="0" w:space="0" w:color="auto"/>
      </w:divBdr>
    </w:div>
    <w:div w:id="1193768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37</Pages>
  <Words>14188</Words>
  <Characters>80874</Characters>
  <Application>Microsoft Office Word</Application>
  <DocSecurity>0</DocSecurity>
  <Lines>673</Lines>
  <Paragraphs>189</Paragraphs>
  <ScaleCrop>false</ScaleCrop>
  <Company>Krokoz™</Company>
  <LinksUpToDate>false</LinksUpToDate>
  <CharactersWithSpaces>94873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2026-05-28T01:05:00Z</dcterms:created>
  <dcterms:modified xsi:type="dcterms:W3CDTF">2026-05-28T01:19:00Z</dcterms:modified>
</cp:coreProperties>
</file>